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25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815741" cy="74199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741" cy="74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</w:pPr>
      <w:r>
        <w:rPr/>
        <w:t>VENUE</w:t>
      </w:r>
      <w:r>
        <w:rPr>
          <w:spacing w:val="-10"/>
        </w:rPr>
        <w:t> </w:t>
      </w:r>
      <w:r>
        <w:rPr/>
        <w:t>HIRE</w:t>
      </w:r>
      <w:r>
        <w:rPr>
          <w:spacing w:val="-9"/>
        </w:rPr>
        <w:t> </w:t>
      </w:r>
      <w:r>
        <w:rPr/>
        <w:t>/</w:t>
      </w:r>
      <w:r>
        <w:rPr>
          <w:spacing w:val="-10"/>
        </w:rPr>
        <w:t> </w:t>
      </w:r>
      <w:r>
        <w:rPr/>
        <w:t>USE</w:t>
      </w:r>
      <w:r>
        <w:rPr>
          <w:spacing w:val="-7"/>
        </w:rPr>
        <w:t> </w:t>
      </w:r>
      <w:r>
        <w:rPr/>
        <w:t>APPLICATION</w:t>
      </w:r>
      <w:r>
        <w:rPr>
          <w:spacing w:val="-9"/>
        </w:rPr>
        <w:t> </w:t>
      </w:r>
      <w:r>
        <w:rPr>
          <w:spacing w:val="-4"/>
        </w:rPr>
        <w:t>FORM</w:t>
      </w:r>
    </w:p>
    <w:p>
      <w:pPr>
        <w:tabs>
          <w:tab w:pos="1273" w:val="left" w:leader="none"/>
        </w:tabs>
        <w:spacing w:before="353"/>
        <w:ind w:left="165" w:right="0" w:firstLine="0"/>
        <w:jc w:val="left"/>
        <w:rPr>
          <w:b/>
          <w:sz w:val="20"/>
        </w:rPr>
      </w:pPr>
      <w:r>
        <w:rPr>
          <w:b/>
          <w:sz w:val="20"/>
        </w:rPr>
        <w:t>Version</w:t>
      </w:r>
      <w:r>
        <w:rPr>
          <w:b/>
          <w:spacing w:val="-8"/>
          <w:sz w:val="20"/>
        </w:rPr>
        <w:t> </w:t>
      </w:r>
      <w:r>
        <w:rPr>
          <w:b/>
          <w:spacing w:val="-5"/>
          <w:sz w:val="20"/>
        </w:rPr>
        <w:t>2:</w:t>
      </w:r>
      <w:r>
        <w:rPr>
          <w:b/>
          <w:sz w:val="20"/>
        </w:rPr>
        <w:tab/>
        <w:t>adopted</w:t>
      </w:r>
      <w:r>
        <w:rPr>
          <w:b/>
          <w:spacing w:val="61"/>
          <w:w w:val="150"/>
          <w:sz w:val="20"/>
        </w:rPr>
        <w:t> </w:t>
      </w:r>
      <w:r>
        <w:rPr>
          <w:b/>
          <w:spacing w:val="-2"/>
          <w:sz w:val="20"/>
        </w:rPr>
        <w:t>26/11/2023</w:t>
      </w:r>
    </w:p>
    <w:p>
      <w:pPr>
        <w:pStyle w:val="BodyText"/>
        <w:spacing w:before="40"/>
        <w:rPr>
          <w:sz w:val="20"/>
        </w:rPr>
      </w:pPr>
    </w:p>
    <w:p>
      <w:pPr>
        <w:spacing w:before="0"/>
        <w:ind w:left="165" w:right="0" w:firstLine="0"/>
        <w:jc w:val="left"/>
        <w:rPr>
          <w:sz w:val="20"/>
        </w:rPr>
      </w:pPr>
      <w:r>
        <w:rPr>
          <w:b/>
          <w:sz w:val="28"/>
        </w:rPr>
        <w:t>Venue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Hire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Use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Agreement</w:t>
      </w:r>
      <w:r>
        <w:rPr>
          <w:b/>
          <w:spacing w:val="-5"/>
          <w:sz w:val="28"/>
        </w:rPr>
        <w:t> </w:t>
      </w:r>
      <w:r>
        <w:rPr>
          <w:sz w:val="20"/>
        </w:rPr>
        <w:t>(Please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Hirer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1"/>
          <w:sz w:val="20"/>
        </w:rPr>
        <w:t> </w:t>
      </w:r>
      <w:r>
        <w:rPr>
          <w:sz w:val="20"/>
        </w:rPr>
        <w:t>User</w:t>
      </w:r>
      <w:r>
        <w:rPr>
          <w:spacing w:val="-4"/>
          <w:sz w:val="20"/>
        </w:rPr>
        <w:t> </w:t>
      </w:r>
      <w:r>
        <w:rPr>
          <w:sz w:val="20"/>
        </w:rPr>
        <w:t>Liability</w:t>
      </w:r>
      <w:r>
        <w:rPr>
          <w:spacing w:val="-3"/>
          <w:sz w:val="20"/>
        </w:rPr>
        <w:t> </w:t>
      </w:r>
      <w:r>
        <w:rPr>
          <w:sz w:val="20"/>
        </w:rPr>
        <w:t>Form,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2"/>
          <w:sz w:val="20"/>
        </w:rPr>
        <w:t> function)</w:t>
      </w:r>
    </w:p>
    <w:p>
      <w:pPr>
        <w:pStyle w:val="BodyText"/>
        <w:spacing w:before="88"/>
        <w:rPr>
          <w:b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58"/>
        <w:jc w:val="left"/>
        <w:rPr>
          <w:b/>
          <w:sz w:val="28"/>
        </w:rPr>
      </w:pPr>
      <w:r>
        <w:rPr>
          <w:b/>
          <w:sz w:val="28"/>
        </w:rPr>
        <w:t>Ettalong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Baptist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Church,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8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Barrenjoey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Road,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Ettalong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Beach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NSW</w:t>
      </w:r>
      <w:r>
        <w:rPr>
          <w:b/>
          <w:spacing w:val="55"/>
          <w:sz w:val="28"/>
        </w:rPr>
        <w:t> </w:t>
      </w:r>
      <w:r>
        <w:rPr>
          <w:b/>
          <w:spacing w:val="-4"/>
          <w:sz w:val="28"/>
        </w:rPr>
        <w:t>2257</w:t>
      </w:r>
    </w:p>
    <w:p>
      <w:pPr>
        <w:pStyle w:val="BodyText"/>
        <w:spacing w:before="5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1" w:after="0"/>
        <w:ind w:left="523" w:right="0" w:hanging="358"/>
        <w:jc w:val="left"/>
        <w:rPr>
          <w:b/>
          <w:sz w:val="28"/>
        </w:rPr>
      </w:pPr>
      <w:r>
        <w:rPr>
          <w:b/>
          <w:spacing w:val="-4"/>
          <w:sz w:val="28"/>
        </w:rPr>
        <w:t>User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2811"/>
        <w:gridCol w:w="994"/>
        <w:gridCol w:w="140"/>
        <w:gridCol w:w="1179"/>
        <w:gridCol w:w="1969"/>
      </w:tblGrid>
      <w:tr>
        <w:trPr>
          <w:trHeight w:val="585" w:hRule="atLeast"/>
        </w:trPr>
        <w:tc>
          <w:tcPr>
            <w:tcW w:w="1901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(Organisation)</w:t>
            </w:r>
          </w:p>
        </w:tc>
        <w:tc>
          <w:tcPr>
            <w:tcW w:w="709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901" w:type="dxa"/>
            <w:vMerge w:val="restart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09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Postcode: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712" w:type="dxa"/>
            <w:gridSpan w:val="2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ABN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(if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4282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4" w:hRule="atLeast"/>
        </w:trPr>
        <w:tc>
          <w:tcPr>
            <w:tcW w:w="1901" w:type="dxa"/>
            <w:vMerge w:val="restart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81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282" w:type="dxa"/>
            <w:gridSpan w:val="4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Family </w:t>
            </w:r>
            <w:r>
              <w:rPr>
                <w:spacing w:val="-2"/>
                <w:sz w:val="24"/>
              </w:rPr>
              <w:t>name:</w:t>
            </w:r>
          </w:p>
        </w:tc>
      </w:tr>
      <w:tr>
        <w:trPr>
          <w:trHeight w:val="388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2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01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Mobile:</w:t>
            </w:r>
          </w:p>
        </w:tc>
        <w:tc>
          <w:tcPr>
            <w:tcW w:w="328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901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09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92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58"/>
        <w:jc w:val="left"/>
        <w:rPr>
          <w:sz w:val="24"/>
        </w:rPr>
      </w:pPr>
      <w:r>
        <w:rPr>
          <w:b/>
          <w:sz w:val="28"/>
        </w:rPr>
        <w:t>Venue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Use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Auditorium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Hall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Hill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Hall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Kitchen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Room</w:t>
      </w:r>
      <w:r>
        <w:rPr>
          <w:spacing w:val="-2"/>
          <w:sz w:val="24"/>
        </w:rPr>
        <w:t>*</w:t>
      </w:r>
    </w:p>
    <w:p>
      <w:pPr>
        <w:pStyle w:val="BodyText"/>
        <w:spacing w:before="3"/>
        <w:rPr>
          <w:b w:val="0"/>
          <w:sz w:val="15"/>
        </w:rPr>
      </w:pPr>
    </w:p>
    <w:tbl>
      <w:tblPr>
        <w:tblW w:w="0" w:type="auto"/>
        <w:jc w:val="lef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3334"/>
        <w:gridCol w:w="992"/>
        <w:gridCol w:w="795"/>
        <w:gridCol w:w="711"/>
        <w:gridCol w:w="711"/>
        <w:gridCol w:w="905"/>
      </w:tblGrid>
      <w:tr>
        <w:trPr>
          <w:trHeight w:val="585" w:hRule="atLeast"/>
        </w:trPr>
        <w:tc>
          <w:tcPr>
            <w:tcW w:w="1690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3334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Date/s</w:t>
            </w:r>
          </w:p>
        </w:tc>
        <w:tc>
          <w:tcPr>
            <w:tcW w:w="795" w:type="dxa"/>
          </w:tcPr>
          <w:p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711" w:type="dxa"/>
          </w:tcPr>
          <w:p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711" w:type="dxa"/>
          </w:tcPr>
          <w:p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out</w:t>
            </w:r>
          </w:p>
        </w:tc>
        <w:tc>
          <w:tcPr>
            <w:tcW w:w="905" w:type="dxa"/>
          </w:tcPr>
          <w:p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people</w:t>
            </w:r>
          </w:p>
        </w:tc>
      </w:tr>
      <w:tr>
        <w:trPr>
          <w:trHeight w:val="292" w:hRule="atLeast"/>
        </w:trPr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"/>
        <w:ind w:left="522" w:right="0" w:firstLine="0"/>
        <w:jc w:val="left"/>
        <w:rPr>
          <w:sz w:val="24"/>
        </w:rPr>
      </w:pPr>
      <w:r>
        <w:rPr>
          <w:sz w:val="24"/>
        </w:rPr>
        <w:t>*time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must include set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sz w:val="24"/>
        </w:rPr>
        <w:t>and clean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up</w:t>
      </w:r>
    </w:p>
    <w:p>
      <w:pPr>
        <w:pStyle w:val="BodyText"/>
        <w:spacing w:before="14"/>
        <w:rPr>
          <w:b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4" w:right="0" w:hanging="339"/>
        <w:jc w:val="left"/>
        <w:rPr>
          <w:b/>
          <w:sz w:val="28"/>
        </w:rPr>
      </w:pPr>
      <w:r>
        <w:rPr>
          <w:b/>
          <w:sz w:val="28"/>
        </w:rPr>
        <w:t>Hire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Fee</w:t>
      </w:r>
      <w:r>
        <w:rPr>
          <w:b/>
          <w:spacing w:val="29"/>
          <w:sz w:val="28"/>
        </w:rPr>
        <w:t>  </w:t>
      </w:r>
      <w:r>
        <w:rPr>
          <w:b/>
          <w:sz w:val="28"/>
        </w:rPr>
        <w:t>(see</w:t>
      </w:r>
      <w:r>
        <w:rPr>
          <w:b/>
          <w:spacing w:val="61"/>
          <w:sz w:val="28"/>
        </w:rPr>
        <w:t> </w:t>
      </w:r>
      <w:r>
        <w:rPr>
          <w:b/>
          <w:sz w:val="28"/>
        </w:rPr>
        <w:t>Policy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Addendum)</w:t>
      </w: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7"/>
        <w:gridCol w:w="1701"/>
        <w:gridCol w:w="1559"/>
        <w:gridCol w:w="1842"/>
      </w:tblGrid>
      <w:tr>
        <w:trPr>
          <w:trHeight w:val="294" w:hRule="atLeast"/>
        </w:trPr>
        <w:tc>
          <w:tcPr>
            <w:tcW w:w="3967" w:type="dxa"/>
          </w:tcPr>
          <w:p>
            <w:pPr>
              <w:pStyle w:val="TableParagraph"/>
              <w:spacing w:line="273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Facility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Room</w:t>
            </w:r>
          </w:p>
        </w:tc>
        <w:tc>
          <w:tcPr>
            <w:tcW w:w="1701" w:type="dxa"/>
          </w:tcPr>
          <w:p>
            <w:pPr>
              <w:pStyle w:val="TableParagraph"/>
              <w:spacing w:line="273" w:lineRule="exact" w:before="1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1559" w:type="dxa"/>
          </w:tcPr>
          <w:p>
            <w:pPr>
              <w:pStyle w:val="TableParagraph"/>
              <w:spacing w:line="273" w:lineRule="exact"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1842" w:type="dxa"/>
          </w:tcPr>
          <w:p>
            <w:pPr>
              <w:pStyle w:val="TableParagraph"/>
              <w:spacing w:line="273" w:lineRule="exact"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>
        <w:trPr>
          <w:trHeight w:val="340" w:hRule="atLeast"/>
        </w:trPr>
        <w:tc>
          <w:tcPr>
            <w:tcW w:w="39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39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9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3967" w:type="dxa"/>
          </w:tcPr>
          <w:p>
            <w:pPr>
              <w:pStyle w:val="TableParagraph"/>
              <w:spacing w:line="321" w:lineRule="exact" w:before="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3967" w:type="dxa"/>
          </w:tcPr>
          <w:p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Bond (if applicable)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pacing w:val="-2"/>
                <w:sz w:val="28"/>
              </w:rPr>
              <w:t>$300.00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40"/>
          <w:pgMar w:top="840" w:bottom="280" w:left="1275" w:right="708"/>
        </w:sectPr>
      </w:pPr>
    </w:p>
    <w:p>
      <w:pPr>
        <w:pStyle w:val="ListParagraph"/>
        <w:numPr>
          <w:ilvl w:val="0"/>
          <w:numId w:val="1"/>
        </w:numPr>
        <w:tabs>
          <w:tab w:pos="504" w:val="left" w:leader="none"/>
          <w:tab w:pos="9116" w:val="left" w:leader="none"/>
        </w:tabs>
        <w:spacing w:line="240" w:lineRule="auto" w:before="33" w:after="0"/>
        <w:ind w:left="504" w:right="0" w:hanging="339"/>
        <w:jc w:val="left"/>
        <w:rPr>
          <w:b/>
          <w:sz w:val="28"/>
        </w:rPr>
      </w:pPr>
      <w:r>
        <w:rPr>
          <w:b/>
          <w:sz w:val="28"/>
        </w:rPr>
        <w:t>Please Disclose Advertising and Marketing:</w:t>
      </w:r>
      <w:r>
        <w:rPr>
          <w:b/>
          <w:spacing w:val="60"/>
          <w:sz w:val="28"/>
        </w:rPr>
        <w:t> </w:t>
      </w:r>
      <w:r>
        <w:rPr>
          <w:b/>
          <w:sz w:val="2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1143000</wp:posOffset>
                </wp:positionH>
                <wp:positionV relativeFrom="paragraph">
                  <wp:posOffset>250138</wp:posOffset>
                </wp:positionV>
                <wp:extent cx="54927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9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0" h="0">
                              <a:moveTo>
                                <a:pt x="0" y="0"/>
                              </a:moveTo>
                              <a:lnTo>
                                <a:pt x="5492536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9.695921pt;width:432.5pt;height:.1pt;mso-position-horizontal-relative:page;mso-position-vertical-relative:paragraph;z-index:-15728640;mso-wrap-distance-left:0;mso-wrap-distance-right:0" id="docshape1" coordorigin="1800,394" coordsize="8650,0" path="m1800,394l10450,394e" filled="false" stroked="true" strokeweight=".91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48" w:val="left" w:leader="none"/>
          <w:tab w:pos="503" w:val="left" w:leader="none"/>
          <w:tab w:pos="8188" w:val="left" w:leader="none"/>
          <w:tab w:pos="8552" w:val="left" w:leader="none"/>
          <w:tab w:pos="9124" w:val="left" w:leader="none"/>
        </w:tabs>
        <w:spacing w:line="256" w:lineRule="auto" w:before="214" w:after="0"/>
        <w:ind w:left="448" w:right="739" w:hanging="284"/>
        <w:jc w:val="left"/>
        <w:rPr>
          <w:sz w:val="24"/>
        </w:rPr>
      </w:pPr>
      <w:r>
        <w:rPr>
          <w:b/>
          <w:sz w:val="28"/>
        </w:rPr>
        <w:t>Insurance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Policy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Safety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Risk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Assessment:</w:t>
      </w:r>
      <w:r>
        <w:rPr>
          <w:b/>
          <w:spacing w:val="40"/>
          <w:sz w:val="28"/>
        </w:rPr>
        <w:t> </w:t>
      </w:r>
      <w:r>
        <w:rPr>
          <w:sz w:val="24"/>
        </w:rPr>
        <w:t>for Safe</w:t>
      </w:r>
      <w:r>
        <w:rPr>
          <w:spacing w:val="-2"/>
          <w:sz w:val="24"/>
        </w:rPr>
        <w:t> </w:t>
      </w:r>
      <w:r>
        <w:rPr>
          <w:sz w:val="24"/>
        </w:rPr>
        <w:t>Practices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Procedures. Attach Certificate of Currency with Risk Assessment (if appl) and date done</w:t>
      </w:r>
      <w:r>
        <w:rPr>
          <w:spacing w:val="56"/>
          <w:sz w:val="24"/>
        </w:rPr>
        <w:t>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163" w:after="0"/>
        <w:ind w:left="504" w:right="0" w:hanging="339"/>
        <w:jc w:val="left"/>
        <w:rPr>
          <w:b/>
          <w:sz w:val="28"/>
        </w:rPr>
      </w:pPr>
      <w:r>
        <w:rPr>
          <w:b/>
          <w:sz w:val="28"/>
        </w:rPr>
        <w:t>Please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Provide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Working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with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Children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Check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(Where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Applicable)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332" w:after="0"/>
        <w:ind w:left="503" w:right="0" w:hanging="339"/>
        <w:jc w:val="left"/>
        <w:rPr>
          <w:b/>
          <w:sz w:val="24"/>
        </w:rPr>
      </w:pPr>
      <w:r>
        <w:rPr>
          <w:b/>
          <w:sz w:val="28"/>
        </w:rPr>
        <w:t>Conflict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Interest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Disclosure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</w:t>
      </w:r>
      <w:r>
        <w:rPr>
          <w:b/>
          <w:sz w:val="24"/>
        </w:rPr>
        <w:t>Where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Applicable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 </w:t>
      </w:r>
      <w:r>
        <w:rPr>
          <w:b/>
          <w:spacing w:val="-2"/>
          <w:sz w:val="24"/>
        </w:rPr>
        <w:t>Request)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917447</wp:posOffset>
                </wp:positionH>
                <wp:positionV relativeFrom="paragraph">
                  <wp:posOffset>121808</wp:posOffset>
                </wp:positionV>
                <wp:extent cx="6117590" cy="56578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17590" cy="5657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301" w:val="left" w:leader="dot"/>
                              </w:tabs>
                              <w:spacing w:line="292" w:lineRule="exact" w:before="0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declare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private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interests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sz w:val="24"/>
                              </w:rPr>
                              <w:tab/>
                              <w:t>pose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conflict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interest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request</w:t>
                            </w:r>
                          </w:p>
                          <w:p>
                            <w:pPr>
                              <w:tabs>
                                <w:tab w:pos="3052" w:val="left" w:leader="dot"/>
                              </w:tabs>
                              <w:spacing w:before="0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z w:val="24"/>
                              </w:rPr>
                              <w:tab/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will influence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my decision-making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this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application/request</w:t>
                            </w: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239998pt;margin-top:9.591256pt;width:481.7pt;height:44.55pt;mso-position-horizontal-relative:page;mso-position-vertical-relative:paragraph;z-index:-15728128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tabs>
                          <w:tab w:pos="5301" w:val="left" w:leader="dot"/>
                        </w:tabs>
                        <w:spacing w:line="292" w:lineRule="exact" w:before="0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declare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that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my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private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interests </w:t>
                      </w:r>
                      <w:r>
                        <w:rPr>
                          <w:spacing w:val="-5"/>
                          <w:sz w:val="24"/>
                        </w:rPr>
                        <w:t>in</w:t>
                      </w:r>
                      <w:r>
                        <w:rPr>
                          <w:sz w:val="24"/>
                        </w:rPr>
                        <w:tab/>
                        <w:t>pose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conflict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interest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with</w:t>
                      </w:r>
                      <w:r>
                        <w:rPr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my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request</w:t>
                      </w:r>
                    </w:p>
                    <w:p>
                      <w:pPr>
                        <w:tabs>
                          <w:tab w:pos="3052" w:val="left" w:leader="dot"/>
                        </w:tabs>
                        <w:spacing w:before="0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for</w:t>
                      </w:r>
                      <w:r>
                        <w:rPr>
                          <w:sz w:val="24"/>
                        </w:rPr>
                        <w:tab/>
                        <w:t>and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will influence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my decision-making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this </w:t>
                      </w:r>
                      <w:r>
                        <w:rPr>
                          <w:spacing w:val="-2"/>
                          <w:sz w:val="24"/>
                        </w:rPr>
                        <w:t>application/request</w:t>
                      </w: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Signature</w:t>
                      </w:r>
                      <w:r>
                        <w:rPr>
                          <w:spacing w:val="-2"/>
                          <w:sz w:val="24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879347</wp:posOffset>
                </wp:positionH>
                <wp:positionV relativeFrom="paragraph">
                  <wp:posOffset>201593</wp:posOffset>
                </wp:positionV>
                <wp:extent cx="6080760" cy="154114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80760" cy="154114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2E539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8" w:righ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471C4"/>
                                <w:sz w:val="26"/>
                                <w:u w:val="single" w:color="4471C4"/>
                              </w:rPr>
                              <w:t>COVID-19</w:t>
                            </w:r>
                            <w:r>
                              <w:rPr>
                                <w:b/>
                                <w:color w:val="4471C4"/>
                                <w:spacing w:val="-14"/>
                                <w:sz w:val="26"/>
                                <w:u w:val="single" w:color="4471C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471C4"/>
                                <w:spacing w:val="-2"/>
                                <w:sz w:val="26"/>
                                <w:u w:val="single" w:color="4471C4"/>
                              </w:rPr>
                              <w:t>Management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313"/>
                              <w:ind w:left="108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4471C4"/>
                              </w:rPr>
                              <w:t>Ettalong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Baptist</w:t>
                            </w:r>
                            <w:r>
                              <w:rPr>
                                <w:color w:val="4471C4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Church</w:t>
                            </w:r>
                            <w:r>
                              <w:rPr>
                                <w:color w:val="4471C4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is</w:t>
                            </w:r>
                            <w:r>
                              <w:rPr>
                                <w:color w:val="4471C4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committed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to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following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NSW</w:t>
                            </w:r>
                            <w:r>
                              <w:rPr>
                                <w:color w:val="4471C4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Health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directions</w:t>
                            </w:r>
                            <w:r>
                              <w:rPr>
                                <w:color w:val="4471C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for</w:t>
                            </w:r>
                            <w:r>
                              <w:rPr>
                                <w:color w:val="4471C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the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management</w:t>
                            </w:r>
                            <w:r>
                              <w:rPr>
                                <w:color w:val="4471C4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and prevention of COVID-19 infections</w:t>
                            </w:r>
                            <w:r>
                              <w:rPr>
                                <w:b w:val="0"/>
                                <w:color w:val="4471C4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268"/>
                              <w:ind w:left="108"/>
                            </w:pPr>
                            <w:r>
                              <w:rPr>
                                <w:color w:val="4471C4"/>
                              </w:rPr>
                              <w:t>All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users</w:t>
                            </w:r>
                            <w:r>
                              <w:rPr>
                                <w:color w:val="4471C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of</w:t>
                            </w:r>
                            <w:r>
                              <w:rPr>
                                <w:color w:val="4471C4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our</w:t>
                            </w:r>
                            <w:r>
                              <w:rPr>
                                <w:color w:val="4471C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building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are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required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to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know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and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follow</w:t>
                            </w:r>
                            <w:r>
                              <w:rPr>
                                <w:color w:val="4471C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the</w:t>
                            </w:r>
                            <w:r>
                              <w:rPr>
                                <w:color w:val="4471C4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published</w:t>
                            </w:r>
                            <w:r>
                              <w:rPr>
                                <w:color w:val="4471C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NSW</w:t>
                            </w:r>
                            <w:r>
                              <w:rPr>
                                <w:color w:val="4471C4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Government</w:t>
                            </w:r>
                            <w:r>
                              <w:rPr>
                                <w:color w:val="4471C4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guidelines and comply with the restrictions.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9998pt;margin-top:15.873468pt;width:478.8pt;height:121.35pt;mso-position-horizontal-relative:page;mso-position-vertical-relative:paragraph;z-index:-15727616;mso-wrap-distance-left:0;mso-wrap-distance-right:0" type="#_x0000_t202" id="docshape3" filled="false" stroked="true" strokeweight="2.16pt" strokecolor="#2e5395">
                <v:textbox inset="0,0,0,0">
                  <w:txbxContent>
                    <w:p>
                      <w:pPr>
                        <w:spacing w:before="21"/>
                        <w:ind w:left="108" w:righ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4471C4"/>
                          <w:sz w:val="26"/>
                          <w:u w:val="single" w:color="4471C4"/>
                        </w:rPr>
                        <w:t>COVID-19</w:t>
                      </w:r>
                      <w:r>
                        <w:rPr>
                          <w:b/>
                          <w:color w:val="4471C4"/>
                          <w:spacing w:val="-14"/>
                          <w:sz w:val="26"/>
                          <w:u w:val="single" w:color="4471C4"/>
                        </w:rPr>
                        <w:t> </w:t>
                      </w:r>
                      <w:r>
                        <w:rPr>
                          <w:b/>
                          <w:color w:val="4471C4"/>
                          <w:spacing w:val="-2"/>
                          <w:sz w:val="26"/>
                          <w:u w:val="single" w:color="4471C4"/>
                        </w:rPr>
                        <w:t>Management</w:t>
                      </w:r>
                    </w:p>
                    <w:p>
                      <w:pPr>
                        <w:pStyle w:val="BodyText"/>
                        <w:spacing w:line="259" w:lineRule="auto" w:before="313"/>
                        <w:ind w:left="108"/>
                        <w:rPr>
                          <w:b w:val="0"/>
                        </w:rPr>
                      </w:pPr>
                      <w:r>
                        <w:rPr>
                          <w:color w:val="4471C4"/>
                        </w:rPr>
                        <w:t>Ettalong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Baptist</w:t>
                      </w:r>
                      <w:r>
                        <w:rPr>
                          <w:color w:val="4471C4"/>
                          <w:spacing w:val="-4"/>
                        </w:rPr>
                        <w:t> </w:t>
                      </w:r>
                      <w:r>
                        <w:rPr>
                          <w:color w:val="4471C4"/>
                        </w:rPr>
                        <w:t>Church</w:t>
                      </w:r>
                      <w:r>
                        <w:rPr>
                          <w:color w:val="4471C4"/>
                          <w:spacing w:val="-5"/>
                        </w:rPr>
                        <w:t> </w:t>
                      </w:r>
                      <w:r>
                        <w:rPr>
                          <w:color w:val="4471C4"/>
                        </w:rPr>
                        <w:t>is</w:t>
                      </w:r>
                      <w:r>
                        <w:rPr>
                          <w:color w:val="4471C4"/>
                          <w:spacing w:val="-4"/>
                        </w:rPr>
                        <w:t> </w:t>
                      </w:r>
                      <w:r>
                        <w:rPr>
                          <w:color w:val="4471C4"/>
                        </w:rPr>
                        <w:t>committed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to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following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NSW</w:t>
                      </w:r>
                      <w:r>
                        <w:rPr>
                          <w:color w:val="4471C4"/>
                          <w:spacing w:val="-2"/>
                        </w:rPr>
                        <w:t> </w:t>
                      </w:r>
                      <w:r>
                        <w:rPr>
                          <w:color w:val="4471C4"/>
                        </w:rPr>
                        <w:t>Health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directions</w:t>
                      </w:r>
                      <w:r>
                        <w:rPr>
                          <w:color w:val="4471C4"/>
                          <w:spacing w:val="-1"/>
                        </w:rPr>
                        <w:t> </w:t>
                      </w:r>
                      <w:r>
                        <w:rPr>
                          <w:color w:val="4471C4"/>
                        </w:rPr>
                        <w:t>for</w:t>
                      </w:r>
                      <w:r>
                        <w:rPr>
                          <w:color w:val="4471C4"/>
                          <w:spacing w:val="-1"/>
                        </w:rPr>
                        <w:t> </w:t>
                      </w:r>
                      <w:r>
                        <w:rPr>
                          <w:color w:val="4471C4"/>
                        </w:rPr>
                        <w:t>the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management</w:t>
                      </w:r>
                      <w:r>
                        <w:rPr>
                          <w:color w:val="4471C4"/>
                          <w:spacing w:val="-2"/>
                        </w:rPr>
                        <w:t> </w:t>
                      </w:r>
                      <w:r>
                        <w:rPr>
                          <w:color w:val="4471C4"/>
                        </w:rPr>
                        <w:t>and prevention of COVID-19 infections</w:t>
                      </w:r>
                      <w:r>
                        <w:rPr>
                          <w:b w:val="0"/>
                          <w:color w:val="4471C4"/>
                        </w:rPr>
                        <w:t>.</w:t>
                      </w:r>
                    </w:p>
                    <w:p>
                      <w:pPr>
                        <w:pStyle w:val="BodyText"/>
                        <w:spacing w:before="268"/>
                        <w:ind w:left="108"/>
                      </w:pPr>
                      <w:r>
                        <w:rPr>
                          <w:color w:val="4471C4"/>
                        </w:rPr>
                        <w:t>All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users</w:t>
                      </w:r>
                      <w:r>
                        <w:rPr>
                          <w:color w:val="4471C4"/>
                          <w:spacing w:val="-1"/>
                        </w:rPr>
                        <w:t> </w:t>
                      </w:r>
                      <w:r>
                        <w:rPr>
                          <w:color w:val="4471C4"/>
                        </w:rPr>
                        <w:t>of</w:t>
                      </w:r>
                      <w:r>
                        <w:rPr>
                          <w:color w:val="4471C4"/>
                          <w:spacing w:val="-2"/>
                        </w:rPr>
                        <w:t> </w:t>
                      </w:r>
                      <w:r>
                        <w:rPr>
                          <w:color w:val="4471C4"/>
                        </w:rPr>
                        <w:t>our</w:t>
                      </w:r>
                      <w:r>
                        <w:rPr>
                          <w:color w:val="4471C4"/>
                          <w:spacing w:val="-1"/>
                        </w:rPr>
                        <w:t> </w:t>
                      </w:r>
                      <w:r>
                        <w:rPr>
                          <w:color w:val="4471C4"/>
                        </w:rPr>
                        <w:t>building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are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required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to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know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and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follow</w:t>
                      </w:r>
                      <w:r>
                        <w:rPr>
                          <w:color w:val="4471C4"/>
                          <w:spacing w:val="-1"/>
                        </w:rPr>
                        <w:t> </w:t>
                      </w:r>
                      <w:r>
                        <w:rPr>
                          <w:color w:val="4471C4"/>
                        </w:rPr>
                        <w:t>the</w:t>
                      </w:r>
                      <w:r>
                        <w:rPr>
                          <w:color w:val="4471C4"/>
                          <w:spacing w:val="-2"/>
                        </w:rPr>
                        <w:t> </w:t>
                      </w:r>
                      <w:r>
                        <w:rPr>
                          <w:color w:val="4471C4"/>
                        </w:rPr>
                        <w:t>published</w:t>
                      </w:r>
                      <w:r>
                        <w:rPr>
                          <w:color w:val="4471C4"/>
                          <w:spacing w:val="-3"/>
                        </w:rPr>
                        <w:t> </w:t>
                      </w:r>
                      <w:r>
                        <w:rPr>
                          <w:color w:val="4471C4"/>
                        </w:rPr>
                        <w:t>NSW</w:t>
                      </w:r>
                      <w:r>
                        <w:rPr>
                          <w:color w:val="4471C4"/>
                          <w:spacing w:val="-5"/>
                        </w:rPr>
                        <w:t> </w:t>
                      </w:r>
                      <w:r>
                        <w:rPr>
                          <w:color w:val="4471C4"/>
                        </w:rPr>
                        <w:t>Government</w:t>
                      </w:r>
                      <w:r>
                        <w:rPr>
                          <w:color w:val="4471C4"/>
                          <w:spacing w:val="-4"/>
                        </w:rPr>
                        <w:t> </w:t>
                      </w:r>
                      <w:r>
                        <w:rPr>
                          <w:color w:val="4471C4"/>
                        </w:rPr>
                        <w:t>guidelines and comply with the restrictions.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15"/>
        <w:jc w:val="left"/>
        <w:rPr>
          <w:b/>
          <w:sz w:val="20"/>
        </w:rPr>
      </w:pPr>
      <w:r>
        <w:rPr>
          <w:b/>
          <w:sz w:val="28"/>
        </w:rPr>
        <w:t>Terms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Conditions:</w:t>
      </w:r>
      <w:r>
        <w:rPr>
          <w:b/>
          <w:spacing w:val="-7"/>
          <w:sz w:val="28"/>
        </w:rPr>
        <w:t> </w:t>
      </w:r>
      <w:r>
        <w:rPr>
          <w:b/>
          <w:sz w:val="20"/>
        </w:rPr>
        <w:t>Please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refer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Policy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Procedure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Venue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Hire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Church</w:t>
      </w:r>
    </w:p>
    <w:p>
      <w:pPr>
        <w:pStyle w:val="ListParagraph"/>
        <w:numPr>
          <w:ilvl w:val="1"/>
          <w:numId w:val="1"/>
        </w:numPr>
        <w:tabs>
          <w:tab w:pos="523" w:val="left" w:leader="none"/>
        </w:tabs>
        <w:spacing w:line="240" w:lineRule="auto" w:before="160" w:after="0"/>
        <w:ind w:left="523" w:right="0" w:hanging="358"/>
        <w:jc w:val="left"/>
        <w:rPr>
          <w:b/>
          <w:sz w:val="22"/>
        </w:rPr>
      </w:pPr>
      <w:r>
        <w:rPr>
          <w:b/>
          <w:spacing w:val="-2"/>
          <w:sz w:val="22"/>
        </w:rPr>
        <w:t>Termination</w:t>
      </w:r>
    </w:p>
    <w:p>
      <w:pPr>
        <w:pStyle w:val="ListParagraph"/>
        <w:numPr>
          <w:ilvl w:val="2"/>
          <w:numId w:val="1"/>
        </w:numPr>
        <w:tabs>
          <w:tab w:pos="448" w:val="left" w:leader="none"/>
          <w:tab w:pos="491" w:val="left" w:leader="none"/>
        </w:tabs>
        <w:spacing w:line="256" w:lineRule="auto" w:before="183" w:after="0"/>
        <w:ind w:left="448" w:right="932" w:hanging="284"/>
        <w:jc w:val="left"/>
        <w:rPr>
          <w:sz w:val="22"/>
        </w:rPr>
      </w:pP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Church</w:t>
      </w:r>
      <w:r>
        <w:rPr>
          <w:spacing w:val="-4"/>
          <w:sz w:val="22"/>
        </w:rPr>
        <w:t> </w:t>
      </w:r>
      <w:r>
        <w:rPr>
          <w:sz w:val="22"/>
        </w:rPr>
        <w:t>may terminate this</w:t>
      </w:r>
      <w:r>
        <w:rPr>
          <w:spacing w:val="-3"/>
          <w:sz w:val="22"/>
        </w:rPr>
        <w:t> </w:t>
      </w:r>
      <w:r>
        <w:rPr>
          <w:sz w:val="22"/>
        </w:rPr>
        <w:t>Agreement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immediate effect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User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breach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any of the provisions in this Agreement as set out in the Policy of Use.</w:t>
      </w:r>
    </w:p>
    <w:p>
      <w:pPr>
        <w:pStyle w:val="BodyText"/>
        <w:spacing w:before="13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928000</wp:posOffset>
                </wp:positionH>
                <wp:positionV relativeFrom="paragraph">
                  <wp:posOffset>257656</wp:posOffset>
                </wp:positionV>
                <wp:extent cx="57061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0">
                              <a:moveTo>
                                <a:pt x="0" y="0"/>
                              </a:moveTo>
                              <a:lnTo>
                                <a:pt x="570586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070877pt;margin-top:20.287907pt;width:449.3pt;height:.1pt;mso-position-horizontal-relative:page;mso-position-vertical-relative:paragraph;z-index:-15727104;mso-wrap-distance-left:0;mso-wrap-distance-right:0" id="docshape4" coordorigin="1461,406" coordsize="8986,0" path="m1461,406l10447,40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0"/>
        <w:ind w:left="164"/>
      </w:pPr>
      <w:r>
        <w:rPr/>
        <w:t>SIGNED</w:t>
      </w:r>
      <w:r>
        <w:rPr>
          <w:spacing w:val="-5"/>
        </w:rPr>
        <w:t> </w:t>
      </w:r>
      <w:r>
        <w:rPr/>
        <w:t>by,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behalf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User,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agreeing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terms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conditions:</w:t>
      </w:r>
    </w:p>
    <w:p>
      <w:pPr>
        <w:spacing w:before="182"/>
        <w:ind w:left="164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3200351</wp:posOffset>
                </wp:positionH>
                <wp:positionV relativeFrom="paragraph">
                  <wp:posOffset>269398</wp:posOffset>
                </wp:positionV>
                <wp:extent cx="306197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 h="0">
                              <a:moveTo>
                                <a:pt x="0" y="0"/>
                              </a:moveTo>
                              <a:lnTo>
                                <a:pt x="30614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51.996155pt,21.212488pt" to="493.055084pt,21.212488pt" stroked="true" strokeweight=".717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2"/>
        </w:rPr>
        <w:t>Signature</w:t>
      </w:r>
    </w:p>
    <w:p>
      <w:pPr>
        <w:spacing w:before="181"/>
        <w:ind w:left="165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3200491</wp:posOffset>
                </wp:positionH>
                <wp:positionV relativeFrom="paragraph">
                  <wp:posOffset>268339</wp:posOffset>
                </wp:positionV>
                <wp:extent cx="306197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 h="0">
                              <a:moveTo>
                                <a:pt x="0" y="0"/>
                              </a:moveTo>
                              <a:lnTo>
                                <a:pt x="30614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52.007202pt,21.129076pt" to="493.066131pt,21.129076pt" stroked="true" strokeweight=".717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Print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Name:</w:t>
      </w:r>
    </w:p>
    <w:p>
      <w:pPr>
        <w:spacing w:before="180"/>
        <w:ind w:left="165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3200400</wp:posOffset>
                </wp:positionH>
                <wp:positionV relativeFrom="paragraph">
                  <wp:posOffset>262840</wp:posOffset>
                </wp:positionV>
                <wp:extent cx="3061970" cy="1016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061970" cy="10160"/>
                          <a:chExt cx="3061970" cy="101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31" y="5074"/>
                            <a:ext cx="3061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970" h="0">
                                <a:moveTo>
                                  <a:pt x="0" y="0"/>
                                </a:moveTo>
                                <a:lnTo>
                                  <a:pt x="306144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060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0" h="9525">
                                <a:moveTo>
                                  <a:pt x="3060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3060192" y="9143"/>
                                </a:lnTo>
                                <a:lnTo>
                                  <a:pt x="3060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2pt;margin-top:20.696068pt;width:241.1pt;height:.8pt;mso-position-horizontal-relative:page;mso-position-vertical-relative:paragraph;z-index:15731712" id="docshapegroup5" coordorigin="5040,414" coordsize="4822,16">
                <v:line style="position:absolute" from="5040,422" to="9862,422" stroked="true" strokeweight=".7176pt" strokecolor="#000000">
                  <v:stroke dashstyle="solid"/>
                </v:line>
                <v:rect style="position:absolute;left:5040;top:413;width:4820;height:15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2"/>
        </w:rPr>
        <w:t>Position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Authorised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Applicant:</w:t>
      </w:r>
    </w:p>
    <w:p>
      <w:pPr>
        <w:tabs>
          <w:tab w:pos="3764" w:val="left" w:leader="none"/>
          <w:tab w:pos="5211" w:val="left" w:leader="none"/>
        </w:tabs>
        <w:spacing w:before="183"/>
        <w:ind w:left="165" w:right="0" w:firstLine="0"/>
        <w:jc w:val="left"/>
        <w:rPr>
          <w:sz w:val="22"/>
        </w:rPr>
      </w:pPr>
      <w:r>
        <w:rPr>
          <w:spacing w:val="-2"/>
          <w:sz w:val="22"/>
        </w:rPr>
        <w:t>Dated:</w:t>
      </w:r>
      <w:r>
        <w:rPr>
          <w:sz w:val="22"/>
        </w:rPr>
        <w:tab/>
      </w:r>
      <w:r>
        <w:rPr>
          <w:spacing w:val="40"/>
          <w:sz w:val="22"/>
          <w:u w:val="single"/>
        </w:rPr>
        <w:t>  </w:t>
      </w:r>
      <w:r>
        <w:rPr>
          <w:sz w:val="22"/>
          <w:u w:val="single"/>
        </w:rPr>
        <w:t>_/</w:t>
      </w:r>
      <w:r>
        <w:rPr>
          <w:spacing w:val="40"/>
          <w:sz w:val="22"/>
          <w:u w:val="single"/>
        </w:rPr>
        <w:t>  </w:t>
      </w:r>
      <w:r>
        <w:rPr>
          <w:sz w:val="22"/>
          <w:u w:val="single"/>
        </w:rPr>
        <w:t>_/</w:t>
        <w:tab/>
      </w:r>
    </w:p>
    <w:p>
      <w:pPr>
        <w:pStyle w:val="BodyText"/>
        <w:spacing w:before="180"/>
        <w:ind w:left="165"/>
      </w:pPr>
      <w:r>
        <w:rPr/>
        <w:t>SIGNED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behalf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Church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authorised</w:t>
      </w:r>
      <w:r>
        <w:rPr>
          <w:spacing w:val="-5"/>
        </w:rPr>
        <w:t> </w:t>
      </w:r>
      <w:r>
        <w:rPr>
          <w:spacing w:val="-2"/>
        </w:rPr>
        <w:t>representative:</w:t>
      </w:r>
    </w:p>
    <w:p>
      <w:pPr>
        <w:spacing w:before="183"/>
        <w:ind w:left="165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3200491</wp:posOffset>
                </wp:positionH>
                <wp:positionV relativeFrom="paragraph">
                  <wp:posOffset>269543</wp:posOffset>
                </wp:positionV>
                <wp:extent cx="306197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 h="0">
                              <a:moveTo>
                                <a:pt x="0" y="0"/>
                              </a:moveTo>
                              <a:lnTo>
                                <a:pt x="30614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52.007202pt,21.223906pt" to="493.066131pt,21.223906pt" stroked="true" strokeweight=".717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2"/>
        </w:rPr>
        <w:t>Signature</w:t>
      </w:r>
    </w:p>
    <w:p>
      <w:pPr>
        <w:spacing w:before="180"/>
        <w:ind w:left="165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3200631</wp:posOffset>
                </wp:positionH>
                <wp:positionV relativeFrom="paragraph">
                  <wp:posOffset>262701</wp:posOffset>
                </wp:positionV>
                <wp:extent cx="3061970" cy="1016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061970" cy="10160"/>
                          <a:chExt cx="3061970" cy="101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5148"/>
                            <a:ext cx="3061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970" h="0">
                                <a:moveTo>
                                  <a:pt x="0" y="0"/>
                                </a:moveTo>
                                <a:lnTo>
                                  <a:pt x="306144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872" y="0"/>
                            <a:ext cx="29902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9525">
                                <a:moveTo>
                                  <a:pt x="2990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990088" y="9143"/>
                                </a:lnTo>
                                <a:lnTo>
                                  <a:pt x="2990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2.018234pt;margin-top:20.685131pt;width:241.1pt;height:.8pt;mso-position-horizontal-relative:page;mso-position-vertical-relative:paragraph;z-index:15732736" id="docshapegroup7" coordorigin="5040,414" coordsize="4822,16">
                <v:line style="position:absolute" from="5040,422" to="9862,422" stroked="true" strokeweight=".7176pt" strokecolor="#000000">
                  <v:stroke dashstyle="solid"/>
                </v:line>
                <v:rect style="position:absolute;left:5150;top:413;width:4709;height:15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2"/>
        </w:rPr>
        <w:t>Print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Name:</w:t>
      </w:r>
    </w:p>
    <w:p>
      <w:pPr>
        <w:tabs>
          <w:tab w:pos="8651" w:val="left" w:leader="none"/>
        </w:tabs>
        <w:spacing w:before="180"/>
        <w:ind w:left="165" w:right="0" w:firstLine="0"/>
        <w:jc w:val="left"/>
        <w:rPr>
          <w:sz w:val="22"/>
        </w:rPr>
      </w:pPr>
      <w:r>
        <w:rPr>
          <w:sz w:val="22"/>
        </w:rPr>
        <w:t>Position of Authorised representative:</w:t>
      </w:r>
      <w:r>
        <w:rPr>
          <w:spacing w:val="139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3765" w:val="left" w:leader="none"/>
          <w:tab w:pos="4093" w:val="left" w:leader="none"/>
          <w:tab w:pos="4509" w:val="left" w:leader="none"/>
          <w:tab w:pos="5358" w:val="left" w:leader="none"/>
        </w:tabs>
        <w:spacing w:before="183"/>
        <w:ind w:left="165" w:right="0" w:firstLine="0"/>
        <w:jc w:val="left"/>
        <w:rPr>
          <w:sz w:val="22"/>
        </w:rPr>
      </w:pPr>
      <w:r>
        <w:rPr>
          <w:spacing w:val="-2"/>
          <w:sz w:val="22"/>
        </w:rPr>
        <w:t>Dated: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</w:p>
    <w:sectPr>
      <w:pgSz w:w="11910" w:h="16840"/>
      <w:pgMar w:top="80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4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25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448" w:hanging="32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9" w:hanging="3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4" w:hanging="3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9" w:hanging="3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4" w:hanging="3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3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3" w:hanging="32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right="565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3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Danilka</dc:creator>
  <dc:description/>
  <dcterms:created xsi:type="dcterms:W3CDTF">2025-10-01T23:22:15Z</dcterms:created>
  <dcterms:modified xsi:type="dcterms:W3CDTF">2025-10-01T23:22:15Z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</Properties>
</file>