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46961" cy="14542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961" cy="145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1"/>
        <w:rPr>
          <w:rFonts w:ascii="Times New Roman"/>
          <w:sz w:val="32"/>
        </w:rPr>
      </w:pPr>
    </w:p>
    <w:p>
      <w:pPr>
        <w:pStyle w:val="Heading1"/>
        <w:ind w:left="714"/>
      </w:pPr>
      <w:r>
        <w:rPr/>
        <w:t>Policy</w:t>
      </w:r>
      <w:r>
        <w:rPr>
          <w:rFonts w:ascii="Times New Roman"/>
          <w:b w:val="0"/>
          <w:spacing w:val="-1"/>
        </w:rPr>
        <w:t> </w:t>
      </w:r>
      <w:r>
        <w:rPr/>
        <w:t>and</w:t>
      </w:r>
      <w:r>
        <w:rPr>
          <w:rFonts w:ascii="Times New Roman"/>
          <w:b w:val="0"/>
          <w:spacing w:val="-1"/>
        </w:rPr>
        <w:t> </w:t>
      </w:r>
      <w:r>
        <w:rPr/>
        <w:t>Procedure</w:t>
      </w:r>
      <w:r>
        <w:rPr>
          <w:rFonts w:ascii="Times New Roman"/>
          <w:b w:val="0"/>
          <w:spacing w:val="2"/>
        </w:rPr>
        <w:t> </w:t>
      </w:r>
      <w:r>
        <w:rPr/>
        <w:t>for</w:t>
      </w:r>
      <w:r>
        <w:rPr>
          <w:rFonts w:ascii="Times New Roman"/>
          <w:b w:val="0"/>
          <w:spacing w:val="-1"/>
        </w:rPr>
        <w:t> </w:t>
      </w:r>
      <w:r>
        <w:rPr/>
        <w:t>EBC</w:t>
      </w:r>
      <w:r>
        <w:rPr>
          <w:rFonts w:ascii="Times New Roman"/>
          <w:b w:val="0"/>
          <w:spacing w:val="1"/>
        </w:rPr>
        <w:t> </w:t>
      </w:r>
      <w:r>
        <w:rPr/>
        <w:t>Venue</w:t>
      </w:r>
      <w:r>
        <w:rPr>
          <w:rFonts w:ascii="Times New Roman"/>
          <w:b w:val="0"/>
          <w:spacing w:val="1"/>
        </w:rPr>
        <w:t> </w:t>
      </w:r>
      <w:r>
        <w:rPr/>
        <w:t>Hire</w:t>
      </w:r>
      <w:r>
        <w:rPr>
          <w:rFonts w:ascii="Times New Roman"/>
          <w:b w:val="0"/>
          <w:spacing w:val="-1"/>
        </w:rPr>
        <w:t> </w:t>
      </w:r>
      <w:r>
        <w:rPr/>
        <w:t>and</w:t>
      </w:r>
      <w:r>
        <w:rPr>
          <w:rFonts w:ascii="Times New Roman"/>
          <w:b w:val="0"/>
          <w:spacing w:val="-2"/>
        </w:rPr>
        <w:t> </w:t>
      </w:r>
      <w:r>
        <w:rPr>
          <w:spacing w:val="-5"/>
        </w:rPr>
        <w:t>Use</w:t>
      </w:r>
    </w:p>
    <w:p>
      <w:pPr>
        <w:spacing w:before="280"/>
        <w:ind w:left="23" w:right="0" w:firstLine="0"/>
        <w:jc w:val="both"/>
        <w:rPr>
          <w:sz w:val="20"/>
        </w:rPr>
      </w:pPr>
      <w:r>
        <w:rPr>
          <w:sz w:val="20"/>
        </w:rPr>
        <w:t>Version</w:t>
      </w:r>
      <w:r>
        <w:rPr>
          <w:rFonts w:ascii="Times New Roman"/>
          <w:spacing w:val="-8"/>
          <w:sz w:val="20"/>
        </w:rPr>
        <w:t> </w:t>
      </w:r>
      <w:r>
        <w:rPr>
          <w:sz w:val="20"/>
        </w:rPr>
        <w:t>2</w:t>
      </w:r>
      <w:r>
        <w:rPr>
          <w:rFonts w:ascii="Times New Roman"/>
          <w:spacing w:val="33"/>
          <w:sz w:val="20"/>
        </w:rPr>
        <w:t>  </w:t>
      </w:r>
      <w:r>
        <w:rPr>
          <w:sz w:val="20"/>
        </w:rPr>
        <w:t>Adopted:</w:t>
      </w:r>
      <w:r>
        <w:rPr>
          <w:rFonts w:ascii="Times New Roman"/>
          <w:spacing w:val="-9"/>
          <w:sz w:val="20"/>
        </w:rPr>
        <w:t> </w:t>
      </w:r>
      <w:r>
        <w:rPr>
          <w:sz w:val="20"/>
        </w:rPr>
        <w:t>26</w:t>
      </w:r>
      <w:r>
        <w:rPr>
          <w:rFonts w:ascii="Times New Roman"/>
          <w:spacing w:val="-8"/>
          <w:sz w:val="20"/>
        </w:rPr>
        <w:t> </w:t>
      </w:r>
      <w:r>
        <w:rPr>
          <w:sz w:val="20"/>
        </w:rPr>
        <w:t>November</w:t>
      </w:r>
      <w:r>
        <w:rPr>
          <w:rFonts w:ascii="Times New Roman"/>
          <w:spacing w:val="-8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before="180"/>
        <w:rPr>
          <w:sz w:val="20"/>
        </w:rPr>
      </w:pPr>
    </w:p>
    <w:p>
      <w:pPr>
        <w:pStyle w:val="Heading2"/>
        <w:spacing w:before="1"/>
        <w:ind w:left="23" w:firstLine="0"/>
      </w:pPr>
      <w:r>
        <w:rPr>
          <w:spacing w:val="-2"/>
        </w:rPr>
        <w:t>Purpose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23" w:right="16"/>
        <w:jc w:val="both"/>
      </w:pPr>
      <w:r>
        <w:rPr/>
        <w:t>The</w:t>
      </w:r>
      <w:r>
        <w:rPr>
          <w:rFonts w:ascii="Times New Roman" w:hAnsi="Times New Roman"/>
        </w:rPr>
        <w:t> </w:t>
      </w:r>
      <w:r>
        <w:rPr/>
        <w:t>Policy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  <w:spacing w:val="-2"/>
        </w:rPr>
        <w:t> </w:t>
      </w:r>
      <w:r>
        <w:rPr/>
        <w:t>Procedure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EBC</w:t>
      </w:r>
      <w:r>
        <w:rPr>
          <w:rFonts w:ascii="Times New Roman" w:hAnsi="Times New Roman"/>
        </w:rPr>
        <w:t> </w:t>
      </w:r>
      <w:r>
        <w:rPr/>
        <w:t>Venue</w:t>
      </w:r>
      <w:r>
        <w:rPr>
          <w:rFonts w:ascii="Times New Roman" w:hAnsi="Times New Roman"/>
        </w:rPr>
        <w:t> </w:t>
      </w:r>
      <w:r>
        <w:rPr/>
        <w:t>Hire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Use</w:t>
      </w:r>
      <w:r>
        <w:rPr>
          <w:rFonts w:ascii="Times New Roman" w:hAnsi="Times New Roman"/>
        </w:rPr>
        <w:t> </w:t>
      </w:r>
      <w:r>
        <w:rPr/>
        <w:t>sets</w:t>
      </w:r>
      <w:r>
        <w:rPr>
          <w:rFonts w:ascii="Times New Roman" w:hAnsi="Times New Roman"/>
        </w:rPr>
        <w:t> </w:t>
      </w:r>
      <w:r>
        <w:rPr/>
        <w:t>out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policies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procedures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  <w:spacing w:val="-2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hire</w:t>
      </w:r>
      <w:r>
        <w:rPr>
          <w:rFonts w:ascii="Times New Roman" w:hAnsi="Times New Roman"/>
        </w:rPr>
        <w:t> </w:t>
      </w:r>
      <w:r>
        <w:rPr/>
        <w:t>or</w:t>
      </w:r>
      <w:r>
        <w:rPr>
          <w:rFonts w:ascii="Times New Roman" w:hAnsi="Times New Roman"/>
        </w:rPr>
        <w:t> </w:t>
      </w:r>
      <w:r>
        <w:rPr/>
        <w:t>use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our</w:t>
      </w:r>
      <w:r>
        <w:rPr>
          <w:rFonts w:ascii="Times New Roman" w:hAnsi="Times New Roman"/>
        </w:rPr>
        <w:t> </w:t>
      </w:r>
      <w:r>
        <w:rPr/>
        <w:t>church</w:t>
      </w:r>
      <w:r>
        <w:rPr>
          <w:rFonts w:ascii="Times New Roman" w:hAnsi="Times New Roman"/>
          <w:spacing w:val="-1"/>
        </w:rPr>
        <w:t> </w:t>
      </w:r>
      <w:r>
        <w:rPr/>
        <w:t>premises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accordance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further</w:t>
      </w:r>
      <w:r>
        <w:rPr>
          <w:rFonts w:ascii="Times New Roman" w:hAnsi="Times New Roman"/>
        </w:rPr>
        <w:t> </w:t>
      </w:r>
      <w:r>
        <w:rPr/>
        <w:t>guidelines,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declared</w:t>
      </w:r>
      <w:r>
        <w:rPr>
          <w:rFonts w:ascii="Times New Roman" w:hAnsi="Times New Roman"/>
          <w:spacing w:val="-1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our</w:t>
      </w:r>
      <w:r>
        <w:rPr>
          <w:rFonts w:ascii="Times New Roman" w:hAnsi="Times New Roman"/>
        </w:rPr>
        <w:t> </w:t>
      </w:r>
      <w:r>
        <w:rPr/>
        <w:t>Constitution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be</w:t>
      </w:r>
      <w:r>
        <w:rPr>
          <w:rFonts w:ascii="Times New Roman" w:hAnsi="Times New Roman"/>
        </w:rPr>
        <w:t> </w:t>
      </w:r>
      <w:r>
        <w:rPr/>
        <w:t>set</w:t>
      </w:r>
      <w:r>
        <w:rPr>
          <w:rFonts w:ascii="Times New Roman" w:hAnsi="Times New Roman"/>
        </w:rPr>
        <w:t> </w:t>
      </w:r>
      <w:r>
        <w:rPr/>
        <w:t>out</w:t>
      </w:r>
      <w:r>
        <w:rPr>
          <w:rFonts w:ascii="Times New Roman" w:hAnsi="Times New Roman"/>
        </w:rPr>
        <w:t> </w:t>
      </w:r>
      <w:r>
        <w:rPr/>
        <w:t>by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Deacons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Lead</w:t>
      </w:r>
      <w:r>
        <w:rPr>
          <w:rFonts w:ascii="Times New Roman" w:hAnsi="Times New Roman"/>
        </w:rPr>
        <w:t> </w:t>
      </w:r>
      <w:r>
        <w:rPr/>
        <w:t>Pastor.</w:t>
      </w:r>
      <w:r>
        <w:rPr>
          <w:rFonts w:ascii="Times New Roman" w:hAnsi="Times New Roman"/>
        </w:rPr>
        <w:t> </w:t>
      </w:r>
      <w:r>
        <w:rPr/>
        <w:t>Further</w:t>
      </w:r>
      <w:r>
        <w:rPr>
          <w:rFonts w:ascii="Times New Roman" w:hAnsi="Times New Roman"/>
        </w:rPr>
        <w:t> </w:t>
      </w:r>
      <w:r>
        <w:rPr/>
        <w:t>referred</w:t>
      </w:r>
      <w:r>
        <w:rPr>
          <w:rFonts w:ascii="Times New Roman" w:hAnsi="Times New Roman"/>
        </w:rPr>
        <w:t> </w:t>
      </w:r>
      <w:r>
        <w:rPr/>
        <w:t>mostly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‘Use’ of</w:t>
      </w:r>
      <w:r>
        <w:rPr>
          <w:rFonts w:ascii="Times New Roman" w:hAnsi="Times New Roman"/>
        </w:rPr>
        <w:t> </w:t>
      </w:r>
      <w:r>
        <w:rPr/>
        <w:t>Church</w:t>
      </w:r>
      <w:r>
        <w:rPr>
          <w:rFonts w:ascii="Times New Roman" w:hAnsi="Times New Roman"/>
        </w:rPr>
        <w:t> </w:t>
      </w:r>
      <w:r>
        <w:rPr>
          <w:spacing w:val="-2"/>
        </w:rPr>
        <w:t>Premises.</w:t>
      </w:r>
    </w:p>
    <w:p>
      <w:pPr>
        <w:pStyle w:val="BodyText"/>
        <w:spacing w:before="2"/>
      </w:pPr>
    </w:p>
    <w:p>
      <w:pPr>
        <w:pStyle w:val="Heading2"/>
        <w:ind w:left="23" w:firstLine="0"/>
      </w:pPr>
      <w:r>
        <w:rPr>
          <w:spacing w:val="-2"/>
        </w:rPr>
        <w:t>Scope</w:t>
      </w:r>
    </w:p>
    <w:p>
      <w:pPr>
        <w:pStyle w:val="BodyText"/>
        <w:spacing w:before="268"/>
        <w:ind w:left="323"/>
      </w:pPr>
      <w:r>
        <w:rPr/>
        <w:t>1.1</w:t>
      </w:r>
      <w:r>
        <w:rPr>
          <w:rFonts w:ascii="Times New Roman"/>
          <w:spacing w:val="-10"/>
        </w:rPr>
        <w:t> </w:t>
      </w:r>
      <w:r>
        <w:rPr/>
        <w:t>Applies</w:t>
      </w:r>
      <w:r>
        <w:rPr>
          <w:rFonts w:ascii="Times New Roman"/>
          <w:spacing w:val="-11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Procedures</w:t>
      </w:r>
      <w:r>
        <w:rPr>
          <w:rFonts w:ascii="Times New Roman"/>
          <w:spacing w:val="-10"/>
        </w:rPr>
        <w:t> </w:t>
      </w:r>
      <w:r>
        <w:rPr/>
        <w:t>for</w:t>
      </w:r>
      <w:r>
        <w:rPr>
          <w:rFonts w:ascii="Times New Roman"/>
          <w:spacing w:val="-9"/>
        </w:rPr>
        <w:t> </w:t>
      </w:r>
      <w:r>
        <w:rPr>
          <w:spacing w:val="-2"/>
        </w:rPr>
        <w:t>Booking</w:t>
      </w:r>
    </w:p>
    <w:p>
      <w:pPr>
        <w:pStyle w:val="BodyText"/>
        <w:spacing w:before="135"/>
        <w:ind w:left="323"/>
      </w:pPr>
      <w:r>
        <w:rPr/>
        <w:t>2.1</w:t>
      </w:r>
      <w:r>
        <w:rPr>
          <w:rFonts w:ascii="Times New Roman"/>
          <w:spacing w:val="-8"/>
        </w:rPr>
        <w:t> </w:t>
      </w:r>
      <w:r>
        <w:rPr/>
        <w:t>Applies</w:t>
      </w:r>
      <w:r>
        <w:rPr>
          <w:rFonts w:ascii="Times New Roman"/>
          <w:spacing w:val="-11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Liability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>
          <w:spacing w:val="-4"/>
        </w:rPr>
        <w:t>User</w:t>
      </w:r>
    </w:p>
    <w:p>
      <w:pPr>
        <w:pStyle w:val="BodyText"/>
        <w:spacing w:before="132"/>
        <w:ind w:left="323"/>
      </w:pPr>
      <w:r>
        <w:rPr/>
        <w:t>3.1</w:t>
      </w:r>
      <w:r>
        <w:rPr>
          <w:rFonts w:ascii="Times New Roman"/>
          <w:spacing w:val="-9"/>
        </w:rPr>
        <w:t> </w:t>
      </w:r>
      <w:r>
        <w:rPr/>
        <w:t>Applies</w:t>
      </w:r>
      <w:r>
        <w:rPr>
          <w:rFonts w:ascii="Times New Roman"/>
          <w:spacing w:val="-11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Restrictions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Use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10"/>
        </w:rPr>
        <w:t> </w:t>
      </w:r>
      <w:r>
        <w:rPr/>
        <w:t>Adherence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10"/>
        </w:rPr>
        <w:t> </w:t>
      </w:r>
      <w:r>
        <w:rPr>
          <w:spacing w:val="-4"/>
        </w:rPr>
        <w:t>Laws</w:t>
      </w:r>
    </w:p>
    <w:p>
      <w:pPr>
        <w:pStyle w:val="BodyText"/>
        <w:spacing w:before="135"/>
        <w:ind w:left="323"/>
      </w:pPr>
      <w:r>
        <w:rPr/>
        <w:t>4.1</w:t>
      </w:r>
      <w:r>
        <w:rPr>
          <w:rFonts w:ascii="Times New Roman"/>
          <w:spacing w:val="-9"/>
        </w:rPr>
        <w:t> </w:t>
      </w:r>
      <w:r>
        <w:rPr/>
        <w:t>Applies</w:t>
      </w:r>
      <w:r>
        <w:rPr>
          <w:rFonts w:ascii="Times New Roman"/>
          <w:spacing w:val="-12"/>
        </w:rPr>
        <w:t> </w:t>
      </w:r>
      <w:r>
        <w:rPr/>
        <w:t>to</w:t>
      </w:r>
      <w:r>
        <w:rPr>
          <w:rFonts w:ascii="Times New Roman"/>
          <w:spacing w:val="-9"/>
        </w:rPr>
        <w:t> </w:t>
      </w:r>
      <w:r>
        <w:rPr/>
        <w:t>General</w:t>
      </w:r>
      <w:r>
        <w:rPr>
          <w:rFonts w:ascii="Times New Roman"/>
          <w:spacing w:val="-9"/>
        </w:rPr>
        <w:t> </w:t>
      </w:r>
      <w:r>
        <w:rPr/>
        <w:t>Use</w:t>
      </w:r>
      <w:r>
        <w:rPr>
          <w:rFonts w:ascii="Times New Roman"/>
          <w:spacing w:val="-10"/>
        </w:rPr>
        <w:t> </w:t>
      </w:r>
      <w:r>
        <w:rPr>
          <w:spacing w:val="-2"/>
        </w:rPr>
        <w:t>Conditions</w:t>
      </w:r>
    </w:p>
    <w:p>
      <w:pPr>
        <w:pStyle w:val="BodyText"/>
        <w:spacing w:before="134"/>
        <w:ind w:left="323"/>
      </w:pPr>
      <w:r>
        <w:rPr/>
        <w:t>5.1</w:t>
      </w:r>
      <w:r>
        <w:rPr>
          <w:rFonts w:ascii="Times New Roman"/>
          <w:spacing w:val="-10"/>
        </w:rPr>
        <w:t> </w:t>
      </w:r>
      <w:r>
        <w:rPr/>
        <w:t>Applies</w:t>
      </w:r>
      <w:r>
        <w:rPr>
          <w:rFonts w:ascii="Times New Roman"/>
          <w:spacing w:val="-11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Use</w:t>
      </w:r>
      <w:r>
        <w:rPr>
          <w:rFonts w:ascii="Times New Roman"/>
          <w:spacing w:val="-8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Equipment,</w:t>
      </w:r>
      <w:r>
        <w:rPr>
          <w:rFonts w:ascii="Times New Roman"/>
          <w:spacing w:val="-11"/>
        </w:rPr>
        <w:t> </w:t>
      </w:r>
      <w:r>
        <w:rPr/>
        <w:t>Audio</w:t>
      </w:r>
      <w:r>
        <w:rPr>
          <w:rFonts w:ascii="Times New Roman"/>
          <w:spacing w:val="-7"/>
        </w:rPr>
        <w:t> </w:t>
      </w:r>
      <w:r>
        <w:rPr>
          <w:spacing w:val="-2"/>
        </w:rPr>
        <w:t>Visual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numPr>
          <w:ilvl w:val="0"/>
          <w:numId w:val="1"/>
        </w:numPr>
        <w:tabs>
          <w:tab w:pos="270" w:val="left" w:leader="none"/>
        </w:tabs>
        <w:spacing w:line="240" w:lineRule="auto" w:before="0" w:after="0"/>
        <w:ind w:left="270" w:right="0" w:hanging="247"/>
        <w:jc w:val="left"/>
        <w:rPr>
          <w:sz w:val="22"/>
        </w:rPr>
      </w:pPr>
      <w:r>
        <w:rPr>
          <w:spacing w:val="-2"/>
        </w:rPr>
        <w:t>Bookings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275" w:after="0"/>
        <w:ind w:left="551" w:right="0" w:hanging="329"/>
        <w:jc w:val="left"/>
        <w:rPr>
          <w:sz w:val="22"/>
        </w:rPr>
      </w:pPr>
      <w:r>
        <w:rPr>
          <w:sz w:val="22"/>
        </w:rPr>
        <w:t>Acceptance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Applications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z w:val="22"/>
        </w:rPr>
        <w:t>No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permanent</w:t>
      </w:r>
      <w:r>
        <w:rPr>
          <w:rFonts w:ascii="Times New Roman"/>
          <w:spacing w:val="-11"/>
          <w:sz w:val="22"/>
        </w:rPr>
        <w:t> </w:t>
      </w:r>
      <w:r>
        <w:rPr>
          <w:spacing w:val="-5"/>
          <w:sz w:val="22"/>
        </w:rPr>
        <w:t>Use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2" w:after="0"/>
        <w:ind w:left="551" w:right="0" w:hanging="329"/>
        <w:jc w:val="left"/>
        <w:rPr>
          <w:sz w:val="22"/>
        </w:rPr>
      </w:pPr>
      <w:r>
        <w:rPr>
          <w:sz w:val="22"/>
        </w:rPr>
        <w:t>Booking</w:t>
      </w:r>
      <w:r>
        <w:rPr>
          <w:rFonts w:ascii="Times New Roman"/>
          <w:spacing w:val="-12"/>
          <w:sz w:val="22"/>
        </w:rPr>
        <w:t> </w:t>
      </w:r>
      <w:r>
        <w:rPr>
          <w:spacing w:val="-4"/>
          <w:sz w:val="22"/>
        </w:rPr>
        <w:t>Form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z w:val="22"/>
        </w:rPr>
        <w:t>Accounts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Payments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z w:val="22"/>
        </w:rPr>
        <w:t>Cancellation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Bookings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Specified</w:t>
      </w:r>
      <w:r>
        <w:rPr>
          <w:rFonts w:ascii="Times New Roman"/>
          <w:spacing w:val="3"/>
          <w:sz w:val="22"/>
        </w:rPr>
        <w:t> </w:t>
      </w:r>
      <w:r>
        <w:rPr>
          <w:spacing w:val="-5"/>
          <w:sz w:val="22"/>
        </w:rPr>
        <w:t>use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34" w:after="0"/>
        <w:ind w:left="549" w:right="0" w:hanging="327"/>
        <w:jc w:val="left"/>
        <w:rPr>
          <w:sz w:val="22"/>
        </w:rPr>
      </w:pPr>
      <w:r>
        <w:rPr>
          <w:sz w:val="22"/>
        </w:rPr>
        <w:t>Transfer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Assignment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pacing w:val="-5"/>
          <w:sz w:val="22"/>
        </w:rPr>
        <w:t>Use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35" w:after="0"/>
        <w:ind w:left="549" w:right="0" w:hanging="327"/>
        <w:jc w:val="left"/>
        <w:rPr>
          <w:sz w:val="22"/>
        </w:rPr>
      </w:pPr>
      <w:r>
        <w:rPr>
          <w:sz w:val="22"/>
        </w:rPr>
        <w:t>Termination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0"/>
          <w:sz w:val="22"/>
        </w:rPr>
        <w:t> </w:t>
      </w:r>
      <w:r>
        <w:rPr>
          <w:spacing w:val="-5"/>
          <w:sz w:val="22"/>
        </w:rPr>
        <w:t>Use</w:t>
      </w:r>
    </w:p>
    <w:p>
      <w:pPr>
        <w:pStyle w:val="BodyText"/>
        <w:spacing w:before="268"/>
      </w:pPr>
    </w:p>
    <w:p>
      <w:pPr>
        <w:pStyle w:val="Heading2"/>
        <w:numPr>
          <w:ilvl w:val="0"/>
          <w:numId w:val="1"/>
        </w:numPr>
        <w:tabs>
          <w:tab w:pos="270" w:val="left" w:leader="none"/>
        </w:tabs>
        <w:spacing w:line="240" w:lineRule="auto" w:before="0" w:after="0"/>
        <w:ind w:left="270" w:right="0" w:hanging="247"/>
        <w:jc w:val="left"/>
        <w:rPr>
          <w:sz w:val="22"/>
        </w:rPr>
      </w:pPr>
      <w:r>
        <w:rPr/>
        <w:t>Liability</w:t>
      </w:r>
      <w:r>
        <w:rPr>
          <w:rFonts w:ascii="Times New Roman"/>
          <w:b w:val="0"/>
          <w:spacing w:val="2"/>
        </w:rPr>
        <w:t> </w:t>
      </w:r>
      <w:r>
        <w:rPr/>
        <w:t>of</w:t>
      </w:r>
      <w:r>
        <w:rPr>
          <w:rFonts w:ascii="Times New Roman"/>
          <w:b w:val="0"/>
          <w:spacing w:val="6"/>
        </w:rPr>
        <w:t> </w:t>
      </w:r>
      <w:r>
        <w:rPr>
          <w:spacing w:val="-4"/>
        </w:rPr>
        <w:t>User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275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Insurance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34" w:after="0"/>
        <w:ind w:left="549" w:right="0" w:hanging="327"/>
        <w:jc w:val="left"/>
        <w:rPr>
          <w:sz w:val="22"/>
        </w:rPr>
      </w:pPr>
      <w:r>
        <w:rPr>
          <w:sz w:val="22"/>
        </w:rPr>
        <w:t>Damage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Persons/Building/Equipment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12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70" w:val="left" w:leader="none"/>
        </w:tabs>
        <w:spacing w:line="240" w:lineRule="auto" w:before="122" w:after="0"/>
        <w:ind w:left="270" w:right="0" w:hanging="247"/>
        <w:jc w:val="left"/>
        <w:rPr>
          <w:sz w:val="22"/>
        </w:rPr>
      </w:pPr>
      <w:r>
        <w:rPr/>
        <w:t>Restrictions</w:t>
      </w:r>
      <w:r>
        <w:rPr>
          <w:rFonts w:ascii="Times New Roman"/>
          <w:b w:val="0"/>
          <w:spacing w:val="3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/>
        <w:t>Use</w:t>
      </w:r>
      <w:r>
        <w:rPr>
          <w:rFonts w:ascii="Times New Roman"/>
          <w:b w:val="0"/>
          <w:spacing w:val="2"/>
        </w:rPr>
        <w:t> </w:t>
      </w:r>
      <w:r>
        <w:rPr/>
        <w:t>and</w:t>
      </w:r>
      <w:r>
        <w:rPr>
          <w:rFonts w:ascii="Times New Roman"/>
          <w:b w:val="0"/>
          <w:spacing w:val="3"/>
        </w:rPr>
        <w:t> </w:t>
      </w:r>
      <w:r>
        <w:rPr/>
        <w:t>Adherence</w:t>
      </w:r>
      <w:r>
        <w:rPr>
          <w:rFonts w:ascii="Times New Roman"/>
          <w:b w:val="0"/>
          <w:spacing w:val="4"/>
        </w:rPr>
        <w:t> </w:t>
      </w:r>
      <w:r>
        <w:rPr/>
        <w:t>to</w:t>
      </w:r>
      <w:r>
        <w:rPr>
          <w:rFonts w:ascii="Times New Roman"/>
          <w:b w:val="0"/>
          <w:spacing w:val="3"/>
        </w:rPr>
        <w:t> </w:t>
      </w:r>
      <w:r>
        <w:rPr>
          <w:spacing w:val="-4"/>
        </w:rPr>
        <w:t>Laws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275" w:after="0"/>
        <w:ind w:left="549" w:right="0" w:hanging="327"/>
        <w:jc w:val="left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spacing w:val="-4"/>
          <w:sz w:val="22"/>
        </w:rPr>
        <w:t>User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35" w:after="0"/>
        <w:ind w:left="549" w:right="0" w:hanging="327"/>
        <w:jc w:val="left"/>
        <w:rPr>
          <w:sz w:val="22"/>
        </w:rPr>
      </w:pPr>
      <w:r>
        <w:rPr>
          <w:sz w:val="22"/>
        </w:rPr>
        <w:t>Observance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spacing w:val="-4"/>
          <w:sz w:val="22"/>
        </w:rPr>
        <w:t>Laws</w:t>
      </w:r>
    </w:p>
    <w:p>
      <w:pPr>
        <w:pStyle w:val="ListParagraph"/>
        <w:numPr>
          <w:ilvl w:val="1"/>
          <w:numId w:val="1"/>
        </w:numPr>
        <w:tabs>
          <w:tab w:pos="552" w:val="left" w:leader="none"/>
        </w:tabs>
        <w:spacing w:line="240" w:lineRule="auto" w:before="134" w:after="0"/>
        <w:ind w:left="552" w:right="0" w:hanging="330"/>
        <w:jc w:val="left"/>
        <w:rPr>
          <w:sz w:val="22"/>
        </w:rPr>
      </w:pPr>
      <w:r>
        <w:rPr>
          <w:spacing w:val="-2"/>
          <w:sz w:val="22"/>
        </w:rPr>
        <w:t>Alcohol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z w:val="22"/>
        </w:rPr>
        <w:t>Smoking,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Illicit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Substances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Gambling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Advertisements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4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Noise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3" w:after="0"/>
        <w:ind w:left="551" w:right="0" w:hanging="329"/>
        <w:jc w:val="left"/>
        <w:rPr>
          <w:sz w:val="22"/>
        </w:rPr>
      </w:pPr>
      <w:r>
        <w:rPr>
          <w:sz w:val="22"/>
        </w:rPr>
        <w:t>Fire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&amp;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Health</w:t>
      </w:r>
      <w:r>
        <w:rPr>
          <w:rFonts w:ascii="Times New Roman"/>
          <w:spacing w:val="-10"/>
          <w:sz w:val="22"/>
        </w:rPr>
        <w:t> </w:t>
      </w:r>
      <w:r>
        <w:rPr>
          <w:spacing w:val="-2"/>
          <w:sz w:val="22"/>
        </w:rPr>
        <w:t>Regulations</w:t>
      </w: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40" w:lineRule="auto" w:before="134" w:after="0"/>
        <w:ind w:left="548" w:right="0" w:hanging="326"/>
        <w:jc w:val="left"/>
        <w:rPr>
          <w:sz w:val="22"/>
        </w:rPr>
      </w:pPr>
      <w:r>
        <w:rPr>
          <w:sz w:val="22"/>
        </w:rPr>
        <w:t>Working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Children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numPr>
          <w:ilvl w:val="0"/>
          <w:numId w:val="1"/>
        </w:numPr>
        <w:tabs>
          <w:tab w:pos="270" w:val="left" w:leader="none"/>
        </w:tabs>
        <w:spacing w:line="240" w:lineRule="auto" w:before="1" w:after="0"/>
        <w:ind w:left="270" w:right="0" w:hanging="247"/>
        <w:jc w:val="left"/>
        <w:rPr>
          <w:sz w:val="22"/>
        </w:rPr>
      </w:pPr>
      <w:r>
        <w:rPr/>
        <w:t>General</w:t>
      </w:r>
      <w:r>
        <w:rPr>
          <w:rFonts w:ascii="Times New Roman"/>
          <w:b w:val="0"/>
          <w:spacing w:val="3"/>
        </w:rPr>
        <w:t> </w:t>
      </w:r>
      <w:r>
        <w:rPr/>
        <w:t>Hiring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275" w:after="0"/>
        <w:ind w:left="549" w:right="0" w:hanging="327"/>
        <w:jc w:val="left"/>
        <w:rPr>
          <w:sz w:val="22"/>
        </w:rPr>
      </w:pPr>
      <w:r>
        <w:rPr>
          <w:sz w:val="22"/>
        </w:rPr>
        <w:t>Definition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spacing w:val="-4"/>
          <w:sz w:val="22"/>
        </w:rPr>
        <w:t>User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4" w:after="0"/>
        <w:ind w:left="551" w:right="0" w:hanging="329"/>
        <w:jc w:val="left"/>
        <w:rPr>
          <w:sz w:val="22"/>
        </w:rPr>
      </w:pPr>
      <w:r>
        <w:rPr>
          <w:sz w:val="22"/>
        </w:rPr>
        <w:t>Facility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Access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Housekeeping</w:t>
      </w:r>
      <w:r>
        <w:rPr>
          <w:rFonts w:ascii="Times New Roman"/>
          <w:spacing w:val="6"/>
          <w:sz w:val="22"/>
        </w:rPr>
        <w:t> </w:t>
      </w:r>
      <w:r>
        <w:rPr>
          <w:spacing w:val="-4"/>
          <w:sz w:val="22"/>
        </w:rPr>
        <w:t>Rules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4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Behaviour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3" w:after="0"/>
        <w:ind w:left="551" w:right="0" w:hanging="329"/>
        <w:jc w:val="left"/>
        <w:rPr>
          <w:sz w:val="22"/>
        </w:rPr>
      </w:pPr>
      <w:r>
        <w:rPr>
          <w:spacing w:val="-2"/>
          <w:sz w:val="22"/>
        </w:rPr>
        <w:t>Auditorium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4" w:after="0"/>
        <w:ind w:left="551" w:right="0" w:hanging="329"/>
        <w:jc w:val="left"/>
        <w:rPr>
          <w:sz w:val="22"/>
        </w:rPr>
      </w:pPr>
      <w:r>
        <w:rPr>
          <w:sz w:val="22"/>
        </w:rPr>
        <w:t>Use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Facilities</w:t>
      </w: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35" w:after="0"/>
        <w:ind w:left="549" w:right="0" w:hanging="327"/>
        <w:jc w:val="left"/>
        <w:rPr>
          <w:sz w:val="22"/>
        </w:rPr>
      </w:pPr>
      <w:r>
        <w:rPr>
          <w:spacing w:val="-2"/>
          <w:sz w:val="22"/>
        </w:rPr>
        <w:t>Equipment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135" w:after="0"/>
        <w:ind w:left="551" w:right="0" w:hanging="329"/>
        <w:jc w:val="left"/>
        <w:rPr>
          <w:sz w:val="22"/>
        </w:rPr>
      </w:pPr>
      <w:r>
        <w:rPr>
          <w:spacing w:val="-4"/>
          <w:sz w:val="22"/>
        </w:rPr>
        <w:t>Non−exclusive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4"/>
          <w:sz w:val="22"/>
        </w:rPr>
        <w:t>use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4"/>
          <w:sz w:val="22"/>
        </w:rPr>
        <w:t>of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premises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330" w:right="0" w:hanging="307"/>
        <w:jc w:val="left"/>
        <w:rPr>
          <w:rFonts w:ascii="Arial"/>
          <w:b/>
          <w:sz w:val="22"/>
        </w:rPr>
      </w:pPr>
      <w:r>
        <w:rPr>
          <w:rFonts w:ascii="Arial"/>
          <w:b/>
          <w:sz w:val="24"/>
        </w:rPr>
        <w:t>Equipment</w:t>
      </w:r>
      <w:r>
        <w:rPr>
          <w:rFonts w:ascii="Times New Roman"/>
          <w:spacing w:val="3"/>
          <w:sz w:val="24"/>
        </w:rPr>
        <w:t> </w:t>
      </w:r>
      <w:r>
        <w:rPr>
          <w:rFonts w:ascii="Arial"/>
          <w:b/>
          <w:sz w:val="24"/>
        </w:rPr>
        <w:t>/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sz w:val="24"/>
        </w:rPr>
        <w:t>Audio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Visual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0" w:after="0"/>
        <w:ind w:left="330" w:right="0" w:hanging="307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4"/>
        </w:rPr>
        <w:t>Appendix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39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1" w:after="0"/>
        <w:ind w:left="290" w:right="0" w:hanging="26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Agreement</w:t>
      </w:r>
      <w:r>
        <w:rPr>
          <w:rFonts w:ascii="Times New Roman"/>
          <w:spacing w:val="2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sz w:val="24"/>
        </w:rPr>
        <w:t>Terms</w:t>
      </w:r>
      <w:r>
        <w:rPr>
          <w:rFonts w:ascii="Times New Roman"/>
          <w:spacing w:val="5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spacing w:val="-2"/>
          <w:sz w:val="24"/>
        </w:rPr>
        <w:t>Conditions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headerReference w:type="default" r:id="rId6"/>
          <w:footerReference w:type="default" r:id="rId7"/>
          <w:pgSz w:w="11910" w:h="16840"/>
          <w:pgMar w:header="716" w:footer="901" w:top="1120" w:bottom="1100" w:left="1417" w:right="1417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122" w:after="0"/>
        <w:ind w:left="330" w:right="0" w:hanging="307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Bookings</w:t>
      </w:r>
    </w:p>
    <w:p>
      <w:pPr>
        <w:pStyle w:val="BodyText"/>
        <w:spacing w:before="244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2"/>
        </w:numPr>
        <w:tabs>
          <w:tab w:pos="380" w:val="left" w:leader="none"/>
        </w:tabs>
        <w:spacing w:line="240" w:lineRule="auto" w:before="1" w:after="0"/>
        <w:ind w:left="380" w:right="0" w:hanging="357"/>
        <w:jc w:val="left"/>
      </w:pPr>
      <w:r>
        <w:rPr/>
        <w:t>Acceptance</w:t>
      </w:r>
      <w:r>
        <w:rPr>
          <w:rFonts w:ascii="Times New Roman"/>
          <w:b w:val="0"/>
          <w:spacing w:val="1"/>
        </w:rPr>
        <w:t> </w:t>
      </w:r>
      <w:r>
        <w:rPr/>
        <w:t>of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Applications</w:t>
      </w:r>
    </w:p>
    <w:p>
      <w:pPr>
        <w:pStyle w:val="BodyText"/>
        <w:spacing w:line="360" w:lineRule="auto" w:before="250"/>
        <w:ind w:left="381" w:right="18"/>
        <w:jc w:val="both"/>
      </w:pPr>
      <w:r>
        <w:rPr/>
        <w:t>It</w:t>
      </w:r>
      <w:r>
        <w:rPr>
          <w:rFonts w:ascii="Times New Roman"/>
          <w:spacing w:val="-5"/>
        </w:rPr>
        <w:t> </w:t>
      </w:r>
      <w:r>
        <w:rPr/>
        <w:t>is</w:t>
      </w:r>
      <w:r>
        <w:rPr>
          <w:rFonts w:ascii="Times New Roman"/>
          <w:spacing w:val="-8"/>
        </w:rPr>
        <w:t> </w:t>
      </w:r>
      <w:r>
        <w:rPr/>
        <w:t>mandatory</w:t>
      </w:r>
      <w:r>
        <w:rPr>
          <w:rFonts w:ascii="Times New Roman"/>
          <w:spacing w:val="-7"/>
        </w:rPr>
        <w:t> </w:t>
      </w:r>
      <w:r>
        <w:rPr/>
        <w:t>that</w:t>
      </w:r>
      <w:r>
        <w:rPr>
          <w:rFonts w:ascii="Times New Roman"/>
          <w:spacing w:val="-7"/>
        </w:rPr>
        <w:t> </w:t>
      </w:r>
      <w:r>
        <w:rPr/>
        <w:t>all</w:t>
      </w:r>
      <w:r>
        <w:rPr>
          <w:rFonts w:ascii="Times New Roman"/>
          <w:spacing w:val="-6"/>
        </w:rPr>
        <w:t> </w:t>
      </w:r>
      <w:r>
        <w:rPr/>
        <w:t>Users</w:t>
      </w:r>
      <w:r>
        <w:rPr>
          <w:rFonts w:ascii="Times New Roman"/>
          <w:spacing w:val="-5"/>
        </w:rPr>
        <w:t> </w:t>
      </w:r>
      <w:r>
        <w:rPr/>
        <w:t>and</w:t>
      </w:r>
      <w:r>
        <w:rPr>
          <w:rFonts w:ascii="Times New Roman"/>
          <w:spacing w:val="-6"/>
        </w:rPr>
        <w:t> </w:t>
      </w:r>
      <w:r>
        <w:rPr/>
        <w:t>associated</w:t>
      </w:r>
      <w:r>
        <w:rPr>
          <w:rFonts w:ascii="Times New Roman"/>
          <w:spacing w:val="-5"/>
        </w:rPr>
        <w:t> </w:t>
      </w:r>
      <w:r>
        <w:rPr/>
        <w:t>activities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5"/>
        </w:rPr>
        <w:t> </w:t>
      </w:r>
      <w:r>
        <w:rPr/>
        <w:t>consistent</w:t>
      </w:r>
      <w:r>
        <w:rPr>
          <w:rFonts w:ascii="Times New Roman"/>
          <w:spacing w:val="-8"/>
        </w:rPr>
        <w:t> </w:t>
      </w:r>
      <w:r>
        <w:rPr/>
        <w:t>with</w:t>
      </w:r>
      <w:r>
        <w:rPr>
          <w:rFonts w:ascii="Times New Roman"/>
          <w:spacing w:val="-6"/>
        </w:rPr>
        <w:t> </w:t>
      </w:r>
      <w:r>
        <w:rPr/>
        <w:t>the</w:t>
      </w:r>
      <w:r>
        <w:rPr>
          <w:rFonts w:ascii="Times New Roman"/>
          <w:spacing w:val="-4"/>
        </w:rPr>
        <w:t> </w:t>
      </w:r>
      <w:r>
        <w:rPr/>
        <w:t>Baptist</w:t>
      </w:r>
      <w:r>
        <w:rPr>
          <w:rFonts w:ascii="Times New Roman"/>
          <w:spacing w:val="-4"/>
        </w:rPr>
        <w:t> </w:t>
      </w:r>
      <w:r>
        <w:rPr/>
        <w:t>faith,</w:t>
      </w:r>
      <w:r>
        <w:rPr>
          <w:rFonts w:ascii="Times New Roman"/>
          <w:spacing w:val="-7"/>
        </w:rPr>
        <w:t> </w:t>
      </w:r>
      <w:r>
        <w:rPr/>
        <w:t>ethos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values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comply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policies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procedures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Ettalong</w:t>
      </w:r>
      <w:r>
        <w:rPr>
          <w:rFonts w:ascii="Times New Roman"/>
        </w:rPr>
        <w:t> </w:t>
      </w:r>
      <w:r>
        <w:rPr/>
        <w:t>Baptist</w:t>
      </w:r>
      <w:r>
        <w:rPr>
          <w:rFonts w:ascii="Times New Roman"/>
        </w:rPr>
        <w:t> </w:t>
      </w:r>
      <w:r>
        <w:rPr/>
        <w:t>Church</w:t>
      </w:r>
      <w:r>
        <w:rPr>
          <w:rFonts w:ascii="Times New Roman"/>
        </w:rPr>
        <w:t> </w:t>
      </w:r>
      <w:r>
        <w:rPr/>
        <w:t>(EBC).</w:t>
      </w:r>
      <w:r>
        <w:rPr>
          <w:rFonts w:ascii="Times New Roman"/>
        </w:rPr>
        <w:t> </w:t>
      </w:r>
      <w:r>
        <w:rPr/>
        <w:t>If</w:t>
      </w:r>
      <w:r>
        <w:rPr>
          <w:rFonts w:ascii="Times New Roman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breach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this</w:t>
      </w:r>
      <w:r>
        <w:rPr>
          <w:rFonts w:ascii="Times New Roman"/>
        </w:rPr>
        <w:t> </w:t>
      </w:r>
      <w:r>
        <w:rPr/>
        <w:t>overriding</w:t>
      </w:r>
      <w:r>
        <w:rPr>
          <w:rFonts w:ascii="Times New Roman"/>
        </w:rPr>
        <w:t> </w:t>
      </w:r>
      <w:r>
        <w:rPr/>
        <w:t>condition,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terminated</w:t>
      </w:r>
      <w:r>
        <w:rPr>
          <w:rFonts w:ascii="Times New Roman"/>
        </w:rPr>
        <w:t> </w:t>
      </w:r>
      <w:r>
        <w:rPr/>
        <w:t>without</w:t>
      </w:r>
      <w:r>
        <w:rPr>
          <w:rFonts w:ascii="Times New Roman"/>
        </w:rPr>
        <w:t> </w:t>
      </w:r>
      <w:r>
        <w:rPr/>
        <w:t>notice.</w:t>
      </w:r>
      <w:r>
        <w:rPr>
          <w:rFonts w:ascii="Times New Roman"/>
        </w:rPr>
        <w:t> </w:t>
      </w:r>
      <w:r>
        <w:rPr/>
        <w:t>Acceptance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applications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EBC</w:t>
      </w:r>
      <w:r>
        <w:rPr>
          <w:rFonts w:ascii="Times New Roman"/>
        </w:rPr>
        <w:t> </w:t>
      </w:r>
      <w:r>
        <w:rPr/>
        <w:t>facilities</w:t>
      </w:r>
      <w:r>
        <w:rPr>
          <w:rFonts w:ascii="Times New Roman"/>
        </w:rPr>
        <w:t> </w:t>
      </w:r>
      <w:r>
        <w:rPr/>
        <w:t>is</w:t>
      </w:r>
      <w:r>
        <w:rPr>
          <w:rFonts w:ascii="Times New Roman"/>
        </w:rPr>
        <w:t> </w:t>
      </w:r>
      <w:r>
        <w:rPr/>
        <w:t>entirely</w:t>
      </w:r>
      <w:r>
        <w:rPr>
          <w:rFonts w:ascii="Times New Roman"/>
        </w:rPr>
        <w:t> </w:t>
      </w:r>
      <w:r>
        <w:rPr/>
        <w:t>at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discretion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Diaconate.</w:t>
      </w:r>
    </w:p>
    <w:p>
      <w:pPr>
        <w:pStyle w:val="BodyText"/>
        <w:spacing w:before="137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No</w:t>
      </w:r>
      <w:r>
        <w:rPr>
          <w:rFonts w:ascii="Times New Roman"/>
          <w:b w:val="0"/>
          <w:spacing w:val="-1"/>
        </w:rPr>
        <w:t> </w:t>
      </w:r>
      <w:r>
        <w:rPr/>
        <w:t>Permanent</w:t>
      </w:r>
      <w:r>
        <w:rPr>
          <w:rFonts w:ascii="Times New Roman"/>
          <w:b w:val="0"/>
          <w:spacing w:val="3"/>
        </w:rPr>
        <w:t> </w:t>
      </w:r>
      <w:r>
        <w:rPr>
          <w:spacing w:val="-5"/>
        </w:rPr>
        <w:t>Use</w:t>
      </w:r>
    </w:p>
    <w:p>
      <w:pPr>
        <w:pStyle w:val="BodyText"/>
        <w:spacing w:line="360" w:lineRule="auto" w:before="251"/>
        <w:ind w:left="381" w:right="15"/>
        <w:jc w:val="both"/>
      </w:pPr>
      <w:r>
        <w:rPr/>
        <w:t>Casual</w:t>
      </w:r>
      <w:r>
        <w:rPr>
          <w:rFonts w:ascii="Times New Roman"/>
          <w:spacing w:val="-10"/>
        </w:rPr>
        <w:t> </w:t>
      </w:r>
      <w:r>
        <w:rPr/>
        <w:t>or</w:t>
      </w:r>
      <w:r>
        <w:rPr>
          <w:rFonts w:ascii="Times New Roman"/>
          <w:spacing w:val="-10"/>
        </w:rPr>
        <w:t> </w:t>
      </w:r>
      <w:r>
        <w:rPr/>
        <w:t>regular</w:t>
      </w:r>
      <w:r>
        <w:rPr>
          <w:rFonts w:ascii="Times New Roman"/>
          <w:spacing w:val="-10"/>
        </w:rPr>
        <w:t> </w:t>
      </w:r>
      <w:r>
        <w:rPr/>
        <w:t>use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facilities</w:t>
      </w:r>
      <w:r>
        <w:rPr>
          <w:rFonts w:ascii="Times New Roman"/>
          <w:spacing w:val="-9"/>
        </w:rPr>
        <w:t> </w:t>
      </w:r>
      <w:r>
        <w:rPr/>
        <w:t>does</w:t>
      </w:r>
      <w:r>
        <w:rPr>
          <w:rFonts w:ascii="Times New Roman"/>
          <w:spacing w:val="-9"/>
        </w:rPr>
        <w:t> </w:t>
      </w:r>
      <w:r>
        <w:rPr/>
        <w:t>not</w:t>
      </w:r>
      <w:r>
        <w:rPr>
          <w:rFonts w:ascii="Times New Roman"/>
          <w:spacing w:val="-9"/>
        </w:rPr>
        <w:t> </w:t>
      </w:r>
      <w:r>
        <w:rPr/>
        <w:t>provide</w:t>
      </w:r>
      <w:r>
        <w:rPr>
          <w:rFonts w:ascii="Times New Roman"/>
          <w:spacing w:val="-9"/>
        </w:rPr>
        <w:t> </w:t>
      </w:r>
      <w:r>
        <w:rPr/>
        <w:t>any</w:t>
      </w:r>
      <w:r>
        <w:rPr>
          <w:rFonts w:ascii="Times New Roman"/>
          <w:spacing w:val="-11"/>
        </w:rPr>
        <w:t> </w:t>
      </w:r>
      <w:r>
        <w:rPr/>
        <w:t>lasting</w:t>
      </w:r>
      <w:r>
        <w:rPr>
          <w:rFonts w:ascii="Times New Roman"/>
          <w:spacing w:val="-10"/>
        </w:rPr>
        <w:t> </w:t>
      </w:r>
      <w:r>
        <w:rPr/>
        <w:t>rights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possession</w:t>
      </w:r>
      <w:r>
        <w:rPr>
          <w:rFonts w:ascii="Times New Roman"/>
          <w:spacing w:val="-13"/>
        </w:rPr>
        <w:t> </w:t>
      </w:r>
      <w:r>
        <w:rPr/>
        <w:t>or</w:t>
      </w:r>
      <w:r>
        <w:rPr>
          <w:rFonts w:ascii="Times New Roman"/>
          <w:spacing w:val="-10"/>
        </w:rPr>
        <w:t> </w:t>
      </w:r>
      <w:r>
        <w:rPr/>
        <w:t>other</w:t>
      </w:r>
      <w:r>
        <w:rPr>
          <w:rFonts w:ascii="Times New Roman"/>
          <w:spacing w:val="-9"/>
        </w:rPr>
        <w:t> </w:t>
      </w:r>
      <w:r>
        <w:rPr/>
        <w:t>tenure</w:t>
      </w:r>
      <w:r>
        <w:rPr>
          <w:rFonts w:ascii="Times New Roman"/>
        </w:rPr>
        <w:t> </w:t>
      </w:r>
      <w:r>
        <w:rPr/>
        <w:t>over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facility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User.</w:t>
      </w:r>
      <w:r>
        <w:rPr>
          <w:rFonts w:ascii="Times New Roman"/>
          <w:spacing w:val="-6"/>
        </w:rPr>
        <w:t> </w:t>
      </w:r>
      <w:r>
        <w:rPr/>
        <w:t>No</w:t>
      </w:r>
      <w:r>
        <w:rPr>
          <w:rFonts w:ascii="Times New Roman"/>
          <w:spacing w:val="-7"/>
        </w:rPr>
        <w:t> </w:t>
      </w:r>
      <w:r>
        <w:rPr/>
        <w:t>bookings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permanent.</w:t>
      </w:r>
      <w:r>
        <w:rPr>
          <w:rFonts w:ascii="Times New Roman"/>
          <w:spacing w:val="-7"/>
        </w:rPr>
        <w:t> </w:t>
      </w:r>
      <w:r>
        <w:rPr/>
        <w:t>This</w:t>
      </w:r>
      <w:r>
        <w:rPr>
          <w:rFonts w:ascii="Times New Roman"/>
          <w:spacing w:val="-7"/>
        </w:rPr>
        <w:t> </w:t>
      </w:r>
      <w:r>
        <w:rPr/>
        <w:t>means</w:t>
      </w:r>
      <w:r>
        <w:rPr>
          <w:rFonts w:ascii="Times New Roman"/>
          <w:spacing w:val="-7"/>
        </w:rPr>
        <w:t> </w:t>
      </w:r>
      <w:r>
        <w:rPr/>
        <w:t>that</w:t>
      </w:r>
      <w:r>
        <w:rPr>
          <w:rFonts w:ascii="Times New Roman"/>
          <w:spacing w:val="-7"/>
        </w:rPr>
        <w:t> </w:t>
      </w:r>
      <w:r>
        <w:rPr/>
        <w:t>all</w:t>
      </w:r>
      <w:r>
        <w:rPr>
          <w:rFonts w:ascii="Times New Roman"/>
          <w:spacing w:val="-7"/>
        </w:rPr>
        <w:t> </w:t>
      </w:r>
      <w:r>
        <w:rPr/>
        <w:t>bookings</w:t>
      </w:r>
      <w:r>
        <w:rPr>
          <w:rFonts w:ascii="Times New Roman"/>
          <w:spacing w:val="-7"/>
        </w:rPr>
        <w:t> </w:t>
      </w:r>
      <w:r>
        <w:rPr/>
        <w:t>must</w:t>
      </w:r>
      <w:r>
        <w:rPr>
          <w:rFonts w:ascii="Times New Roman"/>
          <w:spacing w:val="-7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final</w:t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use.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regular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maximum</w:t>
      </w:r>
      <w:r>
        <w:rPr>
          <w:rFonts w:ascii="Times New Roman"/>
        </w:rPr>
        <w:t> </w:t>
      </w:r>
      <w:r>
        <w:rPr/>
        <w:t>period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12</w:t>
      </w:r>
      <w:r>
        <w:rPr>
          <w:rFonts w:ascii="Times New Roman"/>
        </w:rPr>
        <w:t> </w:t>
      </w:r>
      <w:r>
        <w:rPr/>
        <w:t>months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>
          <w:spacing w:val="-2"/>
        </w:rPr>
        <w:t>subject</w:t>
      </w:r>
      <w:r>
        <w:rPr>
          <w:rFonts w:ascii="Times New Roman"/>
          <w:spacing w:val="-4"/>
        </w:rPr>
        <w:t> </w:t>
      </w:r>
      <w:r>
        <w:rPr>
          <w:spacing w:val="-2"/>
        </w:rPr>
        <w:t>to</w:t>
      </w:r>
      <w:r>
        <w:rPr>
          <w:rFonts w:ascii="Times New Roman"/>
          <w:spacing w:val="-7"/>
        </w:rPr>
        <w:t> </w:t>
      </w:r>
      <w:r>
        <w:rPr>
          <w:spacing w:val="-2"/>
        </w:rPr>
        <w:t>review</w:t>
      </w:r>
      <w:r>
        <w:rPr>
          <w:rFonts w:ascii="Times New Roman"/>
          <w:spacing w:val="-7"/>
        </w:rPr>
        <w:t> </w:t>
      </w:r>
      <w:r>
        <w:rPr>
          <w:spacing w:val="-2"/>
        </w:rPr>
        <w:t>each</w:t>
      </w:r>
      <w:r>
        <w:rPr>
          <w:rFonts w:ascii="Times New Roman"/>
          <w:spacing w:val="-8"/>
        </w:rPr>
        <w:t> </w:t>
      </w:r>
      <w:r>
        <w:rPr>
          <w:spacing w:val="-2"/>
        </w:rPr>
        <w:t>January,</w:t>
      </w:r>
      <w:r>
        <w:rPr>
          <w:rFonts w:ascii="Times New Roman"/>
          <w:spacing w:val="-4"/>
        </w:rPr>
        <w:t> </w:t>
      </w:r>
      <w:r>
        <w:rPr>
          <w:spacing w:val="-2"/>
        </w:rPr>
        <w:t>prior</w:t>
      </w:r>
      <w:r>
        <w:rPr>
          <w:rFonts w:ascii="Times New Roman"/>
          <w:spacing w:val="-6"/>
        </w:rPr>
        <w:t> </w:t>
      </w:r>
      <w:r>
        <w:rPr>
          <w:spacing w:val="-2"/>
        </w:rPr>
        <w:t>to</w:t>
      </w:r>
      <w:r>
        <w:rPr>
          <w:rFonts w:ascii="Times New Roman"/>
          <w:spacing w:val="-4"/>
        </w:rPr>
        <w:t> </w:t>
      </w:r>
      <w:r>
        <w:rPr>
          <w:spacing w:val="-2"/>
        </w:rPr>
        <w:t>any</w:t>
      </w:r>
      <w:r>
        <w:rPr>
          <w:rFonts w:ascii="Times New Roman"/>
          <w:spacing w:val="-4"/>
        </w:rPr>
        <w:t> </w:t>
      </w:r>
      <w:r>
        <w:rPr>
          <w:spacing w:val="-2"/>
        </w:rPr>
        <w:t>renewal,</w:t>
      </w:r>
      <w:r>
        <w:rPr>
          <w:rFonts w:ascii="Times New Roman"/>
          <w:spacing w:val="-8"/>
        </w:rPr>
        <w:t> </w:t>
      </w:r>
      <w:r>
        <w:rPr>
          <w:spacing w:val="-2"/>
        </w:rPr>
        <w:t>regardless</w:t>
      </w:r>
      <w:r>
        <w:rPr>
          <w:rFonts w:ascii="Times New Roman"/>
          <w:spacing w:val="-4"/>
        </w:rPr>
        <w:t> </w:t>
      </w:r>
      <w:r>
        <w:rPr>
          <w:spacing w:val="-2"/>
        </w:rPr>
        <w:t>of</w:t>
      </w:r>
      <w:r>
        <w:rPr>
          <w:rFonts w:ascii="Times New Roman"/>
          <w:spacing w:val="-6"/>
        </w:rPr>
        <w:t> </w:t>
      </w:r>
      <w:r>
        <w:rPr>
          <w:spacing w:val="-2"/>
        </w:rPr>
        <w:t>when</w:t>
      </w:r>
      <w:r>
        <w:rPr>
          <w:rFonts w:ascii="Times New Roman"/>
          <w:spacing w:val="-6"/>
        </w:rPr>
        <w:t> </w:t>
      </w:r>
      <w:r>
        <w:rPr>
          <w:spacing w:val="-2"/>
        </w:rPr>
        <w:t>the</w:t>
      </w:r>
      <w:r>
        <w:rPr>
          <w:rFonts w:ascii="Times New Roman"/>
          <w:spacing w:val="-8"/>
        </w:rPr>
        <w:t> </w:t>
      </w:r>
      <w:r>
        <w:rPr>
          <w:spacing w:val="-2"/>
        </w:rPr>
        <w:t>preceding</w:t>
      </w:r>
      <w:r>
        <w:rPr>
          <w:rFonts w:ascii="Times New Roman"/>
          <w:spacing w:val="-4"/>
        </w:rPr>
        <w:t> </w:t>
      </w:r>
      <w:r>
        <w:rPr>
          <w:spacing w:val="-2"/>
        </w:rPr>
        <w:t>application</w:t>
      </w:r>
      <w:r>
        <w:rPr>
          <w:rFonts w:ascii="Times New Roman"/>
          <w:spacing w:val="-2"/>
        </w:rPr>
        <w:t> </w:t>
      </w:r>
      <w:r>
        <w:rPr/>
        <w:t>was</w:t>
      </w:r>
      <w:r>
        <w:rPr>
          <w:rFonts w:ascii="Times New Roman"/>
        </w:rPr>
        <w:t> </w:t>
      </w:r>
      <w:r>
        <w:rPr/>
        <w:t>made.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1" w:after="0"/>
        <w:ind w:left="389" w:right="0" w:hanging="366"/>
        <w:jc w:val="left"/>
      </w:pPr>
      <w:r>
        <w:rPr/>
        <w:t>Booking</w:t>
      </w:r>
      <w:r>
        <w:rPr>
          <w:rFonts w:ascii="Times New Roman"/>
          <w:b w:val="0"/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line="360" w:lineRule="auto" w:before="250"/>
        <w:ind w:left="381" w:right="20"/>
        <w:jc w:val="both"/>
      </w:pPr>
      <w:r>
        <w:rPr>
          <w:spacing w:val="-2"/>
        </w:rPr>
        <w:t>All</w:t>
      </w:r>
      <w:r>
        <w:rPr>
          <w:rFonts w:ascii="Times New Roman"/>
          <w:spacing w:val="-7"/>
        </w:rPr>
        <w:t> </w:t>
      </w:r>
      <w:r>
        <w:rPr>
          <w:spacing w:val="-2"/>
        </w:rPr>
        <w:t>bookings</w:t>
      </w:r>
      <w:r>
        <w:rPr>
          <w:rFonts w:ascii="Times New Roman"/>
          <w:spacing w:val="-9"/>
        </w:rPr>
        <w:t> </w:t>
      </w:r>
      <w:r>
        <w:rPr>
          <w:spacing w:val="-2"/>
        </w:rPr>
        <w:t>must</w:t>
      </w:r>
      <w:r>
        <w:rPr>
          <w:rFonts w:ascii="Times New Roman"/>
          <w:spacing w:val="-6"/>
        </w:rPr>
        <w:t> </w:t>
      </w:r>
      <w:r>
        <w:rPr>
          <w:spacing w:val="-2"/>
        </w:rPr>
        <w:t>be</w:t>
      </w:r>
      <w:r>
        <w:rPr>
          <w:rFonts w:ascii="Times New Roman"/>
          <w:spacing w:val="-9"/>
        </w:rPr>
        <w:t> </w:t>
      </w:r>
      <w:r>
        <w:rPr>
          <w:spacing w:val="-2"/>
        </w:rPr>
        <w:t>made</w:t>
      </w:r>
      <w:r>
        <w:rPr>
          <w:rFonts w:ascii="Times New Roman"/>
          <w:spacing w:val="-9"/>
        </w:rPr>
        <w:t> </w:t>
      </w:r>
      <w:r>
        <w:rPr>
          <w:spacing w:val="-2"/>
        </w:rPr>
        <w:t>on</w:t>
      </w:r>
      <w:r>
        <w:rPr>
          <w:rFonts w:ascii="Times New Roman"/>
          <w:spacing w:val="-7"/>
        </w:rPr>
        <w:t> </w:t>
      </w:r>
      <w:r>
        <w:rPr>
          <w:spacing w:val="-2"/>
        </w:rPr>
        <w:t>the</w:t>
      </w:r>
      <w:r>
        <w:rPr>
          <w:rFonts w:ascii="Times New Roman"/>
          <w:spacing w:val="-7"/>
        </w:rPr>
        <w:t> </w:t>
      </w:r>
      <w:r>
        <w:rPr>
          <w:spacing w:val="-2"/>
        </w:rPr>
        <w:t>EBC</w:t>
      </w:r>
      <w:r>
        <w:rPr>
          <w:rFonts w:ascii="Times New Roman"/>
          <w:spacing w:val="-7"/>
        </w:rPr>
        <w:t> </w:t>
      </w:r>
      <w:r>
        <w:rPr>
          <w:spacing w:val="-2"/>
        </w:rPr>
        <w:t>Venue</w:t>
      </w:r>
      <w:r>
        <w:rPr>
          <w:rFonts w:ascii="Times New Roman"/>
          <w:spacing w:val="-6"/>
        </w:rPr>
        <w:t> </w:t>
      </w:r>
      <w:r>
        <w:rPr>
          <w:spacing w:val="-2"/>
        </w:rPr>
        <w:t>Hire</w:t>
      </w:r>
      <w:r>
        <w:rPr>
          <w:rFonts w:ascii="Times New Roman"/>
          <w:spacing w:val="-9"/>
        </w:rPr>
        <w:t> </w:t>
      </w:r>
      <w:r>
        <w:rPr>
          <w:spacing w:val="-2"/>
        </w:rPr>
        <w:t>/</w:t>
      </w:r>
      <w:r>
        <w:rPr>
          <w:rFonts w:ascii="Times New Roman"/>
          <w:spacing w:val="-6"/>
        </w:rPr>
        <w:t> </w:t>
      </w:r>
      <w:r>
        <w:rPr>
          <w:spacing w:val="-2"/>
        </w:rPr>
        <w:t>Use</w:t>
      </w:r>
      <w:r>
        <w:rPr>
          <w:rFonts w:ascii="Times New Roman"/>
          <w:spacing w:val="-6"/>
        </w:rPr>
        <w:t> </w:t>
      </w:r>
      <w:r>
        <w:rPr>
          <w:spacing w:val="-2"/>
        </w:rPr>
        <w:t>Application</w:t>
      </w:r>
      <w:r>
        <w:rPr>
          <w:rFonts w:ascii="Times New Roman"/>
          <w:spacing w:val="-7"/>
        </w:rPr>
        <w:t> </w:t>
      </w:r>
      <w:r>
        <w:rPr>
          <w:spacing w:val="-2"/>
        </w:rPr>
        <w:t>Form,</w:t>
      </w:r>
      <w:r>
        <w:rPr>
          <w:rFonts w:ascii="Times New Roman"/>
          <w:spacing w:val="-9"/>
        </w:rPr>
        <w:t> </w:t>
      </w:r>
      <w:r>
        <w:rPr>
          <w:spacing w:val="-2"/>
        </w:rPr>
        <w:t>available</w:t>
      </w:r>
      <w:r>
        <w:rPr>
          <w:rFonts w:ascii="Times New Roman"/>
          <w:spacing w:val="-5"/>
        </w:rPr>
        <w:t> </w:t>
      </w:r>
      <w:r>
        <w:rPr>
          <w:spacing w:val="-2"/>
        </w:rPr>
        <w:t>online</w:t>
      </w:r>
      <w:r>
        <w:rPr>
          <w:rFonts w:ascii="Times New Roman"/>
          <w:spacing w:val="-9"/>
        </w:rPr>
        <w:t> </w:t>
      </w:r>
      <w:r>
        <w:rPr>
          <w:spacing w:val="-2"/>
        </w:rPr>
        <w:t>or</w:t>
      </w:r>
      <w:r>
        <w:rPr>
          <w:rFonts w:ascii="Times New Roman"/>
          <w:spacing w:val="-7"/>
        </w:rPr>
        <w:t> </w:t>
      </w:r>
      <w:r>
        <w:rPr>
          <w:spacing w:val="-2"/>
        </w:rPr>
        <w:t>from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EBC</w:t>
      </w:r>
      <w:r>
        <w:rPr>
          <w:rFonts w:ascii="Times New Roman"/>
        </w:rPr>
        <w:t> </w:t>
      </w:r>
      <w:r>
        <w:rPr/>
        <w:t>Venue</w:t>
      </w:r>
      <w:r>
        <w:rPr>
          <w:rFonts w:ascii="Times New Roman"/>
        </w:rPr>
        <w:t> </w:t>
      </w:r>
      <w:r>
        <w:rPr/>
        <w:t>Hire</w:t>
      </w:r>
      <w:r>
        <w:rPr>
          <w:rFonts w:ascii="Times New Roman"/>
        </w:rPr>
        <w:t> </w:t>
      </w:r>
      <w:r>
        <w:rPr/>
        <w:t>Manager.</w:t>
      </w:r>
    </w:p>
    <w:p>
      <w:pPr>
        <w:pStyle w:val="BodyText"/>
        <w:spacing w:before="136"/>
      </w:pP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64"/>
        <w:jc w:val="left"/>
      </w:pPr>
      <w:r>
        <w:rPr/>
        <w:t>Accounts</w:t>
      </w:r>
      <w:r>
        <w:rPr>
          <w:rFonts w:ascii="Times New Roman"/>
          <w:b w:val="0"/>
          <w:spacing w:val="1"/>
        </w:rPr>
        <w:t> </w:t>
      </w:r>
      <w:r>
        <w:rPr/>
        <w:t>and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Payments</w:t>
      </w:r>
    </w:p>
    <w:p>
      <w:pPr>
        <w:pStyle w:val="BodyText"/>
        <w:spacing w:line="360" w:lineRule="auto" w:before="251"/>
        <w:ind w:left="381"/>
      </w:pPr>
      <w:r>
        <w:rPr/>
        <w:t>A</w:t>
      </w:r>
      <w:r>
        <w:rPr>
          <w:rFonts w:ascii="Times New Roman"/>
          <w:spacing w:val="-8"/>
        </w:rPr>
        <w:t> </w:t>
      </w:r>
      <w:r>
        <w:rPr/>
        <w:t>fee</w:t>
      </w:r>
      <w:r>
        <w:rPr>
          <w:rFonts w:ascii="Times New Roman"/>
          <w:spacing w:val="-7"/>
        </w:rPr>
        <w:t> </w:t>
      </w:r>
      <w:r>
        <w:rPr/>
        <w:t>structure</w:t>
      </w:r>
      <w:r>
        <w:rPr>
          <w:rFonts w:ascii="Times New Roman"/>
          <w:spacing w:val="-9"/>
        </w:rPr>
        <w:t> </w:t>
      </w:r>
      <w:r>
        <w:rPr/>
        <w:t>was</w:t>
      </w:r>
      <w:r>
        <w:rPr>
          <w:rFonts w:ascii="Times New Roman"/>
          <w:spacing w:val="-10"/>
        </w:rPr>
        <w:t> </w:t>
      </w:r>
      <w:r>
        <w:rPr/>
        <w:t>adopted</w:t>
      </w:r>
      <w:r>
        <w:rPr>
          <w:rFonts w:ascii="Times New Roman"/>
          <w:spacing w:val="-8"/>
        </w:rPr>
        <w:t> </w:t>
      </w:r>
      <w:r>
        <w:rPr/>
        <w:t>at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NOV</w:t>
      </w:r>
      <w:r>
        <w:rPr>
          <w:rFonts w:ascii="Times New Roman"/>
          <w:spacing w:val="-8"/>
        </w:rPr>
        <w:t> </w:t>
      </w:r>
      <w:r>
        <w:rPr/>
        <w:t>2023</w:t>
      </w:r>
      <w:r>
        <w:rPr>
          <w:rFonts w:ascii="Times New Roman"/>
          <w:spacing w:val="-9"/>
        </w:rPr>
        <w:t> </w:t>
      </w:r>
      <w:r>
        <w:rPr/>
        <w:t>Quarterly</w:t>
      </w:r>
      <w:r>
        <w:rPr>
          <w:rFonts w:ascii="Times New Roman"/>
          <w:spacing w:val="-7"/>
        </w:rPr>
        <w:t> </w:t>
      </w:r>
      <w:r>
        <w:rPr/>
        <w:t>Meeting</w:t>
      </w:r>
      <w:r>
        <w:rPr>
          <w:rFonts w:ascii="Times New Roman"/>
          <w:spacing w:val="-8"/>
        </w:rPr>
        <w:t> </w:t>
      </w:r>
      <w:r>
        <w:rPr/>
        <w:t>for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use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Ettalong</w:t>
      </w:r>
      <w:r>
        <w:rPr>
          <w:rFonts w:ascii="Times New Roman"/>
        </w:rPr>
        <w:t> </w:t>
      </w:r>
      <w:r>
        <w:rPr/>
        <w:t>Baptist</w:t>
      </w:r>
      <w:r>
        <w:rPr>
          <w:rFonts w:ascii="Times New Roman"/>
        </w:rPr>
        <w:t> </w:t>
      </w:r>
      <w:r>
        <w:rPr/>
        <w:t>Church</w:t>
      </w:r>
      <w:r>
        <w:rPr>
          <w:rFonts w:ascii="Times New Roman"/>
        </w:rPr>
        <w:t> </w:t>
      </w:r>
      <w:r>
        <w:rPr/>
        <w:t>facilities,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10%</w:t>
      </w:r>
      <w:r>
        <w:rPr>
          <w:rFonts w:ascii="Times New Roman"/>
        </w:rPr>
        <w:t> </w:t>
      </w:r>
      <w:r>
        <w:rPr/>
        <w:t>GST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apply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fees</w:t>
      </w:r>
      <w:r>
        <w:rPr>
          <w:rFonts w:ascii="Times New Roman"/>
        </w:rPr>
        <w:t> </w:t>
      </w:r>
      <w:r>
        <w:rPr/>
        <w:t>See</w:t>
      </w:r>
      <w:r>
        <w:rPr>
          <w:rFonts w:ascii="Times New Roman"/>
        </w:rPr>
        <w:t> </w:t>
      </w:r>
      <w:r>
        <w:rPr/>
        <w:t>Addendum.</w:t>
      </w:r>
    </w:p>
    <w:p>
      <w:pPr>
        <w:pStyle w:val="BodyText"/>
        <w:spacing w:before="138"/>
      </w:pPr>
    </w:p>
    <w:p>
      <w:pPr>
        <w:pStyle w:val="Heading4"/>
        <w:numPr>
          <w:ilvl w:val="1"/>
          <w:numId w:val="2"/>
        </w:numPr>
        <w:tabs>
          <w:tab w:pos="447" w:val="left" w:leader="none"/>
        </w:tabs>
        <w:spacing w:line="240" w:lineRule="auto" w:before="0" w:after="0"/>
        <w:ind w:left="447" w:right="0" w:hanging="424"/>
        <w:jc w:val="left"/>
      </w:pPr>
      <w:r>
        <w:rPr/>
        <w:t>Cancellation</w:t>
      </w:r>
      <w:r>
        <w:rPr>
          <w:rFonts w:ascii="Times New Roman"/>
          <w:b w:val="0"/>
        </w:rPr>
        <w:t> </w:t>
      </w:r>
      <w:r>
        <w:rPr/>
        <w:t>of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Bookings</w:t>
      </w:r>
    </w:p>
    <w:p>
      <w:pPr>
        <w:pStyle w:val="BodyText"/>
        <w:spacing w:before="248"/>
        <w:ind w:left="381"/>
      </w:pPr>
      <w:r>
        <w:rPr/>
        <w:t>If</w:t>
      </w:r>
      <w:r>
        <w:rPr>
          <w:rFonts w:ascii="Times New Roman"/>
          <w:spacing w:val="-10"/>
        </w:rPr>
        <w:t> </w:t>
      </w:r>
      <w:r>
        <w:rPr/>
        <w:t>the</w:t>
      </w:r>
      <w:r>
        <w:rPr>
          <w:rFonts w:ascii="Times New Roman"/>
          <w:spacing w:val="-8"/>
        </w:rPr>
        <w:t> </w:t>
      </w:r>
      <w:r>
        <w:rPr/>
        <w:t>User</w:t>
      </w:r>
      <w:r>
        <w:rPr>
          <w:rFonts w:ascii="Times New Roman"/>
          <w:spacing w:val="-7"/>
        </w:rPr>
        <w:t> </w:t>
      </w:r>
      <w:r>
        <w:rPr/>
        <w:t>is</w:t>
      </w:r>
      <w:r>
        <w:rPr>
          <w:rFonts w:ascii="Times New Roman"/>
          <w:spacing w:val="-9"/>
        </w:rPr>
        <w:t> </w:t>
      </w:r>
      <w:r>
        <w:rPr/>
        <w:t>unable</w:t>
      </w:r>
      <w:r>
        <w:rPr>
          <w:rFonts w:ascii="Times New Roman"/>
          <w:spacing w:val="-10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proceed</w:t>
      </w:r>
      <w:r>
        <w:rPr>
          <w:rFonts w:ascii="Times New Roman"/>
          <w:spacing w:val="-11"/>
        </w:rPr>
        <w:t> </w:t>
      </w:r>
      <w:r>
        <w:rPr/>
        <w:t>with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booking,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10"/>
        </w:rPr>
        <w:t> </w:t>
      </w:r>
      <w:r>
        <w:rPr/>
        <w:t>following</w:t>
      </w:r>
      <w:r>
        <w:rPr>
          <w:rFonts w:ascii="Times New Roman"/>
          <w:spacing w:val="-9"/>
        </w:rPr>
        <w:t> </w:t>
      </w:r>
      <w:r>
        <w:rPr/>
        <w:t>condition</w:t>
      </w:r>
      <w:r>
        <w:rPr>
          <w:rFonts w:ascii="Times New Roman"/>
          <w:spacing w:val="-8"/>
        </w:rPr>
        <w:t> </w:t>
      </w:r>
      <w:r>
        <w:rPr>
          <w:spacing w:val="-2"/>
        </w:rPr>
        <w:t>apply:</w:t>
      </w:r>
    </w:p>
    <w:p>
      <w:pPr>
        <w:pStyle w:val="ListParagraph"/>
        <w:numPr>
          <w:ilvl w:val="2"/>
          <w:numId w:val="2"/>
        </w:numPr>
        <w:tabs>
          <w:tab w:pos="450" w:val="left" w:leader="none"/>
          <w:tab w:pos="589" w:val="left" w:leader="none"/>
        </w:tabs>
        <w:spacing w:line="360" w:lineRule="auto" w:before="135" w:after="0"/>
        <w:ind w:left="450" w:right="361" w:hanging="20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cancellations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Venue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Hire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Manager,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24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hours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prior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booking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date</w:t>
      </w:r>
    </w:p>
    <w:p>
      <w:pPr>
        <w:pStyle w:val="BodyText"/>
        <w:spacing w:before="139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Specified</w:t>
      </w:r>
      <w:r>
        <w:rPr>
          <w:rFonts w:ascii="Times New Roman"/>
          <w:b w:val="0"/>
          <w:spacing w:val="-2"/>
        </w:rPr>
        <w:t> </w:t>
      </w:r>
      <w:r>
        <w:rPr>
          <w:spacing w:val="-5"/>
        </w:rPr>
        <w:t>Use</w:t>
      </w:r>
    </w:p>
    <w:p>
      <w:pPr>
        <w:pStyle w:val="BodyText"/>
        <w:spacing w:line="360" w:lineRule="auto" w:before="250"/>
        <w:ind w:left="381" w:right="17"/>
        <w:jc w:val="both"/>
        <w:rPr>
          <w:rFonts w:ascii="Arial MT"/>
        </w:rPr>
      </w:pPr>
      <w:r>
        <w:rPr/>
        <w:t>The</w:t>
      </w:r>
      <w:r>
        <w:rPr>
          <w:rFonts w:ascii="Times New Roman"/>
          <w:spacing w:val="-7"/>
        </w:rPr>
        <w:t> </w:t>
      </w:r>
      <w:r>
        <w:rPr/>
        <w:t>User</w:t>
      </w:r>
      <w:r>
        <w:rPr>
          <w:rFonts w:ascii="Times New Roman"/>
          <w:spacing w:val="-9"/>
        </w:rPr>
        <w:t> </w:t>
      </w:r>
      <w:r>
        <w:rPr/>
        <w:t>must</w:t>
      </w:r>
      <w:r>
        <w:rPr>
          <w:rFonts w:ascii="Times New Roman"/>
          <w:spacing w:val="-7"/>
        </w:rPr>
        <w:t> </w:t>
      </w:r>
      <w:r>
        <w:rPr/>
        <w:t>only</w:t>
      </w:r>
      <w:r>
        <w:rPr>
          <w:rFonts w:ascii="Times New Roman"/>
          <w:spacing w:val="-7"/>
        </w:rPr>
        <w:t> </w:t>
      </w:r>
      <w:r>
        <w:rPr/>
        <w:t>use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9"/>
        </w:rPr>
        <w:t> </w:t>
      </w:r>
      <w:r>
        <w:rPr/>
        <w:t>facilities</w:t>
      </w:r>
      <w:r>
        <w:rPr>
          <w:rFonts w:ascii="Times New Roman"/>
          <w:spacing w:val="-7"/>
        </w:rPr>
        <w:t> </w:t>
      </w:r>
      <w:r>
        <w:rPr/>
        <w:t>for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use</w:t>
      </w:r>
      <w:r>
        <w:rPr>
          <w:rFonts w:ascii="Times New Roman"/>
          <w:spacing w:val="-7"/>
        </w:rPr>
        <w:t> </w:t>
      </w:r>
      <w:r>
        <w:rPr/>
        <w:t>and</w:t>
      </w:r>
      <w:r>
        <w:rPr>
          <w:rFonts w:ascii="Times New Roman"/>
          <w:spacing w:val="-8"/>
        </w:rPr>
        <w:t> </w:t>
      </w:r>
      <w:r>
        <w:rPr/>
        <w:t>purpose</w:t>
      </w:r>
      <w:r>
        <w:rPr>
          <w:rFonts w:ascii="Times New Roman"/>
          <w:spacing w:val="-7"/>
        </w:rPr>
        <w:t> </w:t>
      </w:r>
      <w:r>
        <w:rPr/>
        <w:t>specified</w:t>
      </w:r>
      <w:r>
        <w:rPr>
          <w:rFonts w:ascii="Times New Roman"/>
          <w:spacing w:val="-7"/>
        </w:rPr>
        <w:t> </w:t>
      </w:r>
      <w:r>
        <w:rPr/>
        <w:t>on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EBC</w:t>
      </w:r>
      <w:r>
        <w:rPr>
          <w:rFonts w:ascii="Times New Roman"/>
          <w:spacing w:val="-8"/>
        </w:rPr>
        <w:t> </w:t>
      </w:r>
      <w:r>
        <w:rPr/>
        <w:t>Facilities</w:t>
      </w:r>
      <w:r>
        <w:rPr>
          <w:rFonts w:ascii="Times New Roman"/>
          <w:spacing w:val="-6"/>
        </w:rPr>
        <w:t> </w:t>
      </w:r>
      <w:r>
        <w:rPr/>
        <w:t>Hire</w:t>
      </w:r>
      <w:r>
        <w:rPr>
          <w:rFonts w:ascii="Times New Roman"/>
          <w:spacing w:val="-7"/>
        </w:rPr>
        <w:t> </w:t>
      </w:r>
      <w:r>
        <w:rPr/>
        <w:t>/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Application</w:t>
      </w:r>
      <w:r>
        <w:rPr>
          <w:rFonts w:ascii="Times New Roman"/>
        </w:rPr>
        <w:t> </w:t>
      </w:r>
      <w:r>
        <w:rPr/>
        <w:t>Form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between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times</w:t>
      </w:r>
      <w:r>
        <w:rPr>
          <w:rFonts w:ascii="Times New Roman"/>
        </w:rPr>
        <w:t> </w:t>
      </w:r>
      <w:r>
        <w:rPr/>
        <w:t>only.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beyond</w:t>
      </w:r>
      <w:r>
        <w:rPr>
          <w:rFonts w:ascii="Times New Roman"/>
        </w:rPr>
        <w:t> </w:t>
      </w:r>
      <w:r>
        <w:rPr/>
        <w:t>those</w:t>
      </w:r>
      <w:r>
        <w:rPr>
          <w:rFonts w:ascii="Times New Roman"/>
        </w:rPr>
        <w:t> </w:t>
      </w:r>
      <w:r>
        <w:rPr/>
        <w:t>times</w:t>
      </w:r>
      <w:r>
        <w:rPr>
          <w:rFonts w:ascii="Times New Roman"/>
        </w:rPr>
        <w:t> </w:t>
      </w:r>
      <w:r>
        <w:rPr/>
        <w:t>will</w:t>
      </w:r>
      <w:r>
        <w:rPr>
          <w:rFonts w:ascii="Times New Roman"/>
        </w:rPr>
        <w:t> </w:t>
      </w:r>
      <w:r>
        <w:rPr/>
        <w:t>require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permission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EBC</w:t>
      </w:r>
      <w:r>
        <w:rPr>
          <w:rFonts w:ascii="Arial MT"/>
        </w:rPr>
        <w:t>.</w:t>
      </w:r>
    </w:p>
    <w:p>
      <w:pPr>
        <w:pStyle w:val="BodyText"/>
        <w:spacing w:after="0" w:line="360" w:lineRule="auto"/>
        <w:jc w:val="both"/>
        <w:rPr>
          <w:rFonts w:ascii="Arial MT"/>
        </w:rPr>
        <w:sectPr>
          <w:pgSz w:w="11910" w:h="16840"/>
          <w:pgMar w:header="716" w:footer="901" w:top="1120" w:bottom="1120" w:left="1417" w:right="1417"/>
        </w:sectPr>
      </w:pPr>
    </w:p>
    <w:p>
      <w:pPr>
        <w:pStyle w:val="Heading4"/>
        <w:numPr>
          <w:ilvl w:val="1"/>
          <w:numId w:val="2"/>
        </w:numPr>
        <w:tabs>
          <w:tab w:pos="380" w:val="left" w:leader="none"/>
        </w:tabs>
        <w:spacing w:line="240" w:lineRule="auto" w:before="124" w:after="0"/>
        <w:ind w:left="380" w:right="0" w:hanging="357"/>
        <w:jc w:val="left"/>
      </w:pPr>
      <w:r>
        <w:rPr/>
        <w:t>Transfer</w:t>
      </w:r>
      <w:r>
        <w:rPr>
          <w:rFonts w:ascii="Times New Roman"/>
          <w:b w:val="0"/>
          <w:spacing w:val="-2"/>
        </w:rPr>
        <w:t> </w:t>
      </w:r>
      <w:r>
        <w:rPr/>
        <w:t>or</w:t>
      </w:r>
      <w:r>
        <w:rPr>
          <w:rFonts w:ascii="Times New Roman"/>
          <w:b w:val="0"/>
        </w:rPr>
        <w:t> </w:t>
      </w:r>
      <w:r>
        <w:rPr/>
        <w:t>Assignment</w:t>
      </w:r>
      <w:r>
        <w:rPr>
          <w:rFonts w:ascii="Times New Roman"/>
          <w:b w:val="0"/>
          <w:spacing w:val="3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>
          <w:spacing w:val="-5"/>
        </w:rPr>
        <w:t>use</w:t>
      </w:r>
    </w:p>
    <w:p>
      <w:pPr>
        <w:pStyle w:val="BodyText"/>
        <w:spacing w:line="360" w:lineRule="auto" w:before="250"/>
        <w:ind w:left="381" w:right="17"/>
        <w:jc w:val="both"/>
      </w:pPr>
      <w:r>
        <w:rPr/>
        <w:t>No</w:t>
      </w:r>
      <w:r>
        <w:rPr>
          <w:rFonts w:ascii="Times New Roman" w:hAnsi="Times New Roman"/>
          <w:spacing w:val="-11"/>
        </w:rPr>
        <w:t> </w:t>
      </w:r>
      <w:r>
        <w:rPr/>
        <w:t>hiring</w:t>
      </w:r>
      <w:r>
        <w:rPr>
          <w:rFonts w:ascii="Times New Roman" w:hAnsi="Times New Roman"/>
          <w:spacing w:val="-12"/>
        </w:rPr>
        <w:t> </w:t>
      </w:r>
      <w:r>
        <w:rPr/>
        <w:t>shall</w:t>
      </w:r>
      <w:r>
        <w:rPr>
          <w:rFonts w:ascii="Times New Roman" w:hAnsi="Times New Roman"/>
          <w:spacing w:val="-12"/>
        </w:rPr>
        <w:t> </w:t>
      </w:r>
      <w:r>
        <w:rPr/>
        <w:t>be</w:t>
      </w:r>
      <w:r>
        <w:rPr>
          <w:rFonts w:ascii="Times New Roman" w:hAnsi="Times New Roman"/>
          <w:spacing w:val="-11"/>
        </w:rPr>
        <w:t> </w:t>
      </w:r>
      <w:r>
        <w:rPr/>
        <w:t>assigned</w:t>
      </w:r>
      <w:r>
        <w:rPr>
          <w:rFonts w:ascii="Times New Roman" w:hAnsi="Times New Roman"/>
          <w:spacing w:val="-12"/>
        </w:rPr>
        <w:t> </w:t>
      </w:r>
      <w:r>
        <w:rPr/>
        <w:t>to</w:t>
      </w:r>
      <w:r>
        <w:rPr>
          <w:rFonts w:ascii="Times New Roman" w:hAnsi="Times New Roman"/>
          <w:spacing w:val="-10"/>
        </w:rPr>
        <w:t> </w:t>
      </w:r>
      <w:r>
        <w:rPr/>
        <w:t>another</w:t>
      </w:r>
      <w:r>
        <w:rPr>
          <w:rFonts w:ascii="Times New Roman" w:hAnsi="Times New Roman"/>
          <w:spacing w:val="-12"/>
        </w:rPr>
        <w:t> </w:t>
      </w:r>
      <w:r>
        <w:rPr/>
        <w:t>person</w:t>
      </w:r>
      <w:r>
        <w:rPr>
          <w:rFonts w:ascii="Times New Roman" w:hAnsi="Times New Roman"/>
          <w:spacing w:val="-12"/>
        </w:rPr>
        <w:t> </w:t>
      </w:r>
      <w:r>
        <w:rPr/>
        <w:t>or</w:t>
      </w:r>
      <w:r>
        <w:rPr>
          <w:rFonts w:ascii="Times New Roman" w:hAnsi="Times New Roman"/>
          <w:spacing w:val="-14"/>
        </w:rPr>
        <w:t> </w:t>
      </w:r>
      <w:r>
        <w:rPr/>
        <w:t>organisation</w:t>
      </w:r>
      <w:r>
        <w:rPr>
          <w:rFonts w:ascii="Times New Roman" w:hAnsi="Times New Roman"/>
          <w:spacing w:val="-12"/>
        </w:rPr>
        <w:t> </w:t>
      </w:r>
      <w:r>
        <w:rPr/>
        <w:t>or</w:t>
      </w:r>
      <w:r>
        <w:rPr>
          <w:rFonts w:ascii="Times New Roman" w:hAnsi="Times New Roman"/>
          <w:spacing w:val="-12"/>
        </w:rPr>
        <w:t> </w:t>
      </w:r>
      <w:r>
        <w:rPr/>
        <w:t>be</w:t>
      </w:r>
      <w:r>
        <w:rPr>
          <w:rFonts w:ascii="Times New Roman" w:hAnsi="Times New Roman"/>
          <w:spacing w:val="-11"/>
        </w:rPr>
        <w:t> </w:t>
      </w:r>
      <w:r>
        <w:rPr/>
        <w:t>transferred</w:t>
      </w:r>
      <w:r>
        <w:rPr>
          <w:rFonts w:ascii="Times New Roman" w:hAnsi="Times New Roman"/>
          <w:spacing w:val="-12"/>
        </w:rPr>
        <w:t> </w:t>
      </w:r>
      <w:r>
        <w:rPr/>
        <w:t>to</w:t>
      </w:r>
      <w:r>
        <w:rPr>
          <w:rFonts w:ascii="Times New Roman" w:hAnsi="Times New Roman"/>
          <w:spacing w:val="-12"/>
        </w:rPr>
        <w:t> </w:t>
      </w:r>
      <w:r>
        <w:rPr/>
        <w:t>another</w:t>
      </w:r>
      <w:r>
        <w:rPr>
          <w:rFonts w:ascii="Times New Roman" w:hAnsi="Times New Roman"/>
          <w:spacing w:val="-11"/>
        </w:rPr>
        <w:t> </w:t>
      </w:r>
      <w:r>
        <w:rPr/>
        <w:t>date</w:t>
      </w:r>
      <w:r>
        <w:rPr>
          <w:rFonts w:ascii="Times New Roman" w:hAnsi="Times New Roman"/>
          <w:spacing w:val="-11"/>
        </w:rPr>
        <w:t> </w:t>
      </w:r>
      <w:r>
        <w:rPr/>
        <w:t>or</w:t>
      </w:r>
      <w:r>
        <w:rPr>
          <w:rFonts w:ascii="Times New Roman" w:hAnsi="Times New Roman"/>
        </w:rPr>
        <w:t> </w:t>
      </w:r>
      <w:r>
        <w:rPr/>
        <w:t>time</w:t>
      </w:r>
      <w:r>
        <w:rPr>
          <w:rFonts w:ascii="Times New Roman" w:hAnsi="Times New Roman"/>
          <w:spacing w:val="-4"/>
        </w:rPr>
        <w:t> </w:t>
      </w:r>
      <w:r>
        <w:rPr/>
        <w:t>without</w:t>
      </w:r>
      <w:r>
        <w:rPr>
          <w:rFonts w:ascii="Times New Roman" w:hAnsi="Times New Roman"/>
          <w:spacing w:val="-2"/>
        </w:rPr>
        <w:t> </w:t>
      </w:r>
      <w:r>
        <w:rPr/>
        <w:t>the</w:t>
      </w:r>
      <w:r>
        <w:rPr>
          <w:rFonts w:ascii="Times New Roman" w:hAnsi="Times New Roman"/>
          <w:spacing w:val="-2"/>
        </w:rPr>
        <w:t> </w:t>
      </w:r>
      <w:r>
        <w:rPr/>
        <w:t>written</w:t>
      </w:r>
      <w:r>
        <w:rPr>
          <w:rFonts w:ascii="Times New Roman" w:hAnsi="Times New Roman"/>
          <w:spacing w:val="-3"/>
        </w:rPr>
        <w:t> </w:t>
      </w:r>
      <w:r>
        <w:rPr/>
        <w:t>consent</w:t>
      </w:r>
      <w:r>
        <w:rPr>
          <w:rFonts w:ascii="Times New Roman" w:hAnsi="Times New Roman"/>
          <w:spacing w:val="-5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EBC.</w:t>
      </w:r>
      <w:r>
        <w:rPr>
          <w:rFonts w:ascii="Times New Roman" w:hAnsi="Times New Roman"/>
          <w:spacing w:val="-3"/>
        </w:rPr>
        <w:t> </w:t>
      </w:r>
      <w:r>
        <w:rPr/>
        <w:t>Nothing</w:t>
      </w:r>
      <w:r>
        <w:rPr>
          <w:rFonts w:ascii="Times New Roman" w:hAnsi="Times New Roman"/>
          <w:spacing w:val="-3"/>
        </w:rPr>
        <w:t> </w:t>
      </w:r>
      <w:r>
        <w:rPr/>
        <w:t>contained</w:t>
      </w:r>
      <w:r>
        <w:rPr>
          <w:rFonts w:ascii="Times New Roman" w:hAnsi="Times New Roman"/>
          <w:spacing w:val="-3"/>
        </w:rPr>
        <w:t> </w:t>
      </w:r>
      <w:r>
        <w:rPr/>
        <w:t>within</w:t>
      </w:r>
      <w:r>
        <w:rPr>
          <w:rFonts w:ascii="Times New Roman" w:hAnsi="Times New Roman"/>
          <w:spacing w:val="-4"/>
        </w:rPr>
        <w:t> </w:t>
      </w:r>
      <w:r>
        <w:rPr/>
        <w:t>these</w:t>
      </w:r>
      <w:r>
        <w:rPr>
          <w:rFonts w:ascii="Times New Roman" w:hAnsi="Times New Roman"/>
        </w:rPr>
        <w:t> </w:t>
      </w:r>
      <w:r>
        <w:rPr/>
        <w:t>conditions</w:t>
      </w:r>
      <w:r>
        <w:rPr>
          <w:rFonts w:ascii="Times New Roman" w:hAnsi="Times New Roman"/>
          <w:spacing w:val="-3"/>
        </w:rPr>
        <w:t> </w:t>
      </w:r>
      <w:r>
        <w:rPr/>
        <w:t>shall</w:t>
      </w:r>
      <w:r>
        <w:rPr>
          <w:rFonts w:ascii="Times New Roman" w:hAnsi="Times New Roman"/>
          <w:spacing w:val="-3"/>
        </w:rPr>
        <w:t> </w:t>
      </w:r>
      <w:r>
        <w:rPr/>
        <w:t>confer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User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right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  <w:spacing w:val="-2"/>
        </w:rPr>
        <w:t> </w:t>
      </w:r>
      <w:r>
        <w:rPr/>
        <w:t>exclusive</w:t>
      </w:r>
      <w:r>
        <w:rPr>
          <w:rFonts w:ascii="Times New Roman" w:hAnsi="Times New Roman"/>
        </w:rPr>
        <w:t> </w:t>
      </w:r>
      <w:r>
        <w:rPr/>
        <w:t>possession</w:t>
      </w:r>
      <w:r>
        <w:rPr>
          <w:rFonts w:ascii="Times New Roman" w:hAnsi="Times New Roman"/>
          <w:spacing w:val="-4"/>
        </w:rPr>
        <w:t> </w:t>
      </w:r>
      <w:r>
        <w:rPr/>
        <w:t>or</w:t>
      </w:r>
      <w:r>
        <w:rPr>
          <w:rFonts w:ascii="Times New Roman" w:hAnsi="Times New Roman"/>
          <w:spacing w:val="-3"/>
        </w:rPr>
        <w:t> </w:t>
      </w:r>
      <w:r>
        <w:rPr/>
        <w:t>right</w:t>
      </w:r>
      <w:r>
        <w:rPr>
          <w:rFonts w:ascii="Times New Roman" w:hAnsi="Times New Roman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sub−let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facility</w:t>
      </w:r>
      <w:r>
        <w:rPr>
          <w:rFonts w:ascii="Times New Roman" w:hAnsi="Times New Roman"/>
          <w:spacing w:val="-2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any</w:t>
      </w:r>
      <w:r>
        <w:rPr>
          <w:rFonts w:ascii="Times New Roman" w:hAnsi="Times New Roman"/>
        </w:rPr>
        <w:t> </w:t>
      </w:r>
      <w:r>
        <w:rPr/>
        <w:t>manner.</w:t>
      </w:r>
    </w:p>
    <w:p>
      <w:pPr>
        <w:pStyle w:val="BodyText"/>
        <w:spacing w:before="115"/>
      </w:pP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64"/>
        <w:jc w:val="left"/>
      </w:pPr>
      <w:r>
        <w:rPr/>
        <w:t>Termination</w:t>
      </w:r>
      <w:r>
        <w:rPr>
          <w:rFonts w:ascii="Times New Roman"/>
          <w:b w:val="0"/>
          <w:spacing w:val="-2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>
          <w:spacing w:val="-5"/>
        </w:rPr>
        <w:t>Use</w:t>
      </w:r>
    </w:p>
    <w:p>
      <w:pPr>
        <w:pStyle w:val="BodyText"/>
        <w:spacing w:before="251"/>
        <w:ind w:left="381"/>
        <w:jc w:val="both"/>
      </w:pPr>
      <w:r>
        <w:rPr/>
        <w:t>Should</w:t>
      </w:r>
      <w:r>
        <w:rPr>
          <w:rFonts w:ascii="Times New Roman"/>
          <w:spacing w:val="12"/>
        </w:rPr>
        <w:t> </w:t>
      </w:r>
      <w:r>
        <w:rPr/>
        <w:t>EBC</w:t>
      </w:r>
      <w:r>
        <w:rPr>
          <w:rFonts w:ascii="Times New Roman"/>
          <w:spacing w:val="16"/>
        </w:rPr>
        <w:t> </w:t>
      </w:r>
      <w:r>
        <w:rPr/>
        <w:t>wish</w:t>
      </w:r>
      <w:r>
        <w:rPr>
          <w:rFonts w:ascii="Times New Roman"/>
          <w:spacing w:val="13"/>
        </w:rPr>
        <w:t> </w:t>
      </w:r>
      <w:r>
        <w:rPr/>
        <w:t>to</w:t>
      </w:r>
      <w:r>
        <w:rPr>
          <w:rFonts w:ascii="Times New Roman"/>
          <w:spacing w:val="15"/>
        </w:rPr>
        <w:t> </w:t>
      </w:r>
      <w:r>
        <w:rPr/>
        <w:t>terminate</w:t>
      </w:r>
      <w:r>
        <w:rPr>
          <w:rFonts w:ascii="Times New Roman"/>
          <w:spacing w:val="16"/>
        </w:rPr>
        <w:t> </w:t>
      </w:r>
      <w:r>
        <w:rPr/>
        <w:t>regular</w:t>
      </w:r>
      <w:r>
        <w:rPr>
          <w:rFonts w:ascii="Times New Roman"/>
          <w:spacing w:val="17"/>
        </w:rPr>
        <w:t> </w:t>
      </w:r>
      <w:r>
        <w:rPr/>
        <w:t>use</w:t>
      </w:r>
      <w:r>
        <w:rPr>
          <w:rFonts w:ascii="Times New Roman"/>
          <w:spacing w:val="14"/>
        </w:rPr>
        <w:t> </w:t>
      </w:r>
      <w:r>
        <w:rPr/>
        <w:t>of</w:t>
      </w:r>
      <w:r>
        <w:rPr>
          <w:rFonts w:ascii="Times New Roman"/>
          <w:spacing w:val="15"/>
        </w:rPr>
        <w:t> </w:t>
      </w:r>
      <w:r>
        <w:rPr/>
        <w:t>facilities</w:t>
      </w:r>
      <w:r>
        <w:rPr>
          <w:rFonts w:ascii="Times New Roman"/>
          <w:spacing w:val="14"/>
        </w:rPr>
        <w:t> </w:t>
      </w:r>
      <w:r>
        <w:rPr/>
        <w:t>for</w:t>
      </w:r>
      <w:r>
        <w:rPr>
          <w:rFonts w:ascii="Times New Roman"/>
          <w:spacing w:val="16"/>
        </w:rPr>
        <w:t> </w:t>
      </w:r>
      <w:r>
        <w:rPr/>
        <w:t>a</w:t>
      </w:r>
      <w:r>
        <w:rPr>
          <w:rFonts w:ascii="Times New Roman"/>
          <w:spacing w:val="15"/>
        </w:rPr>
        <w:t> </w:t>
      </w:r>
      <w:r>
        <w:rPr/>
        <w:t>reason</w:t>
      </w:r>
      <w:r>
        <w:rPr>
          <w:rFonts w:ascii="Times New Roman"/>
          <w:spacing w:val="14"/>
        </w:rPr>
        <w:t> </w:t>
      </w:r>
      <w:r>
        <w:rPr/>
        <w:t>other</w:t>
      </w:r>
      <w:r>
        <w:rPr>
          <w:rFonts w:ascii="Times New Roman"/>
          <w:spacing w:val="16"/>
        </w:rPr>
        <w:t> </w:t>
      </w:r>
      <w:r>
        <w:rPr/>
        <w:t>than</w:t>
      </w:r>
      <w:r>
        <w:rPr>
          <w:rFonts w:ascii="Times New Roman"/>
          <w:spacing w:val="15"/>
        </w:rPr>
        <w:t> </w:t>
      </w:r>
      <w:r>
        <w:rPr/>
        <w:t>breach</w:t>
      </w:r>
      <w:r>
        <w:rPr>
          <w:rFonts w:ascii="Times New Roman"/>
          <w:spacing w:val="15"/>
        </w:rPr>
        <w:t> </w:t>
      </w:r>
      <w:r>
        <w:rPr/>
        <w:t>of</w:t>
      </w:r>
      <w:r>
        <w:rPr>
          <w:rFonts w:ascii="Times New Roman"/>
          <w:spacing w:val="17"/>
        </w:rPr>
        <w:t> </w:t>
      </w:r>
      <w:r>
        <w:rPr>
          <w:spacing w:val="-2"/>
        </w:rPr>
        <w:t>these</w:t>
      </w:r>
    </w:p>
    <w:p>
      <w:pPr>
        <w:pStyle w:val="BodyText"/>
        <w:spacing w:before="134"/>
        <w:ind w:left="381"/>
        <w:jc w:val="both"/>
      </w:pPr>
      <w:r>
        <w:rPr/>
        <w:t>‘Conditions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Use',</w:t>
      </w:r>
      <w:r>
        <w:rPr>
          <w:rFonts w:ascii="Times New Roman" w:hAnsi="Times New Roman"/>
          <w:spacing w:val="-9"/>
        </w:rPr>
        <w:t> </w:t>
      </w:r>
      <w:r>
        <w:rPr/>
        <w:t>one</w:t>
      </w:r>
      <w:r>
        <w:rPr>
          <w:rFonts w:ascii="Times New Roman" w:hAnsi="Times New Roman"/>
          <w:spacing w:val="-9"/>
        </w:rPr>
        <w:t> </w:t>
      </w:r>
      <w:r>
        <w:rPr/>
        <w:t>months’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User.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270" w:val="left" w:leader="none"/>
        </w:tabs>
        <w:spacing w:line="240" w:lineRule="auto" w:before="0" w:after="0"/>
        <w:ind w:left="270" w:right="0" w:hanging="247"/>
        <w:jc w:val="left"/>
      </w:pPr>
      <w:r>
        <w:rPr/>
        <w:t>Liability</w:t>
      </w:r>
      <w:r>
        <w:rPr>
          <w:rFonts w:ascii="Times New Roman"/>
          <w:b w:val="0"/>
          <w:spacing w:val="2"/>
        </w:rPr>
        <w:t> </w:t>
      </w:r>
      <w:r>
        <w:rPr/>
        <w:t>of</w:t>
      </w:r>
      <w:r>
        <w:rPr>
          <w:rFonts w:ascii="Times New Roman"/>
          <w:b w:val="0"/>
          <w:spacing w:val="5"/>
        </w:rPr>
        <w:t> </w:t>
      </w:r>
      <w:r>
        <w:rPr>
          <w:spacing w:val="-4"/>
        </w:rPr>
        <w:t>User</w:t>
      </w:r>
    </w:p>
    <w:p>
      <w:pPr>
        <w:pStyle w:val="BodyText"/>
        <w:spacing w:before="245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64"/>
        <w:jc w:val="left"/>
      </w:pPr>
      <w:r>
        <w:rPr>
          <w:spacing w:val="-2"/>
        </w:rPr>
        <w:t>Insurance</w:t>
      </w:r>
    </w:p>
    <w:p>
      <w:pPr>
        <w:pStyle w:val="ListParagraph"/>
        <w:numPr>
          <w:ilvl w:val="0"/>
          <w:numId w:val="3"/>
        </w:numPr>
        <w:tabs>
          <w:tab w:pos="450" w:val="left" w:leader="none"/>
          <w:tab w:pos="470" w:val="left" w:leader="none"/>
        </w:tabs>
        <w:spacing w:line="360" w:lineRule="auto" w:before="250" w:after="0"/>
        <w:ind w:left="450" w:right="15" w:hanging="228"/>
        <w:jc w:val="both"/>
        <w:rPr>
          <w:sz w:val="22"/>
        </w:rPr>
      </w:pPr>
      <w:r>
        <w:rPr>
          <w:sz w:val="22"/>
        </w:rPr>
        <w:t>Where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z w:val="22"/>
        </w:rPr>
        <w:t>person</w:t>
      </w:r>
      <w:r>
        <w:rPr>
          <w:rFonts w:ascii="Times New Roman"/>
          <w:sz w:val="22"/>
        </w:rPr>
        <w:t> </w:t>
      </w:r>
      <w:r>
        <w:rPr>
          <w:sz w:val="22"/>
        </w:rPr>
        <w:t>hiring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facilities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Private</w:t>
      </w:r>
      <w:r>
        <w:rPr>
          <w:rFonts w:ascii="Times New Roman"/>
          <w:sz w:val="22"/>
        </w:rPr>
        <w:t> </w:t>
      </w:r>
      <w:r>
        <w:rPr>
          <w:sz w:val="22"/>
        </w:rPr>
        <w:t>Functions,</w:t>
      </w:r>
      <w:r>
        <w:rPr>
          <w:rFonts w:ascii="Times New Roman"/>
          <w:sz w:val="22"/>
        </w:rPr>
        <w:t> </w:t>
      </w:r>
      <w:r>
        <w:rPr>
          <w:sz w:val="22"/>
        </w:rPr>
        <w:t>Anniversaries,</w:t>
      </w:r>
      <w:r>
        <w:rPr>
          <w:rFonts w:ascii="Times New Roman"/>
          <w:sz w:val="22"/>
        </w:rPr>
        <w:t> </w:t>
      </w:r>
      <w:r>
        <w:rPr>
          <w:sz w:val="22"/>
        </w:rPr>
        <w:t>Birthdays,</w:t>
      </w:r>
      <w:r>
        <w:rPr>
          <w:rFonts w:ascii="Times New Roman"/>
          <w:sz w:val="22"/>
        </w:rPr>
        <w:t> </w:t>
      </w:r>
      <w:r>
        <w:rPr>
          <w:sz w:val="22"/>
        </w:rPr>
        <w:t>Weddings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similar</w:t>
      </w:r>
      <w:r>
        <w:rPr>
          <w:rFonts w:ascii="Times New Roman"/>
          <w:sz w:val="22"/>
        </w:rPr>
        <w:t> </w:t>
      </w:r>
      <w:r>
        <w:rPr>
          <w:sz w:val="22"/>
        </w:rPr>
        <w:t>private</w:t>
      </w:r>
      <w:r>
        <w:rPr>
          <w:rFonts w:ascii="Times New Roman"/>
          <w:sz w:val="22"/>
        </w:rPr>
        <w:t> </w:t>
      </w:r>
      <w:r>
        <w:rPr>
          <w:sz w:val="22"/>
        </w:rPr>
        <w:t>events,</w:t>
      </w:r>
      <w:r>
        <w:rPr>
          <w:rFonts w:ascii="Times New Roman"/>
          <w:sz w:val="22"/>
        </w:rPr>
        <w:t> </w:t>
      </w:r>
      <w:r>
        <w:rPr>
          <w:sz w:val="22"/>
        </w:rPr>
        <w:t>cover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Legal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Liability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pay</w:t>
      </w:r>
      <w:r>
        <w:rPr>
          <w:rFonts w:ascii="Times New Roman"/>
          <w:sz w:val="22"/>
        </w:rPr>
        <w:t> </w:t>
      </w:r>
      <w:r>
        <w:rPr>
          <w:sz w:val="22"/>
        </w:rPr>
        <w:t>compensation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respect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/>
          <w:sz w:val="22"/>
        </w:rPr>
        <w:t> </w:t>
      </w:r>
      <w:r>
        <w:rPr>
          <w:sz w:val="22"/>
        </w:rPr>
        <w:t>Injury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Property</w:t>
      </w:r>
      <w:r>
        <w:rPr>
          <w:rFonts w:ascii="Times New Roman"/>
          <w:sz w:val="22"/>
        </w:rPr>
        <w:t> </w:t>
      </w:r>
      <w:r>
        <w:rPr>
          <w:sz w:val="22"/>
        </w:rPr>
        <w:t>Damage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occurs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connection</w:t>
      </w:r>
      <w:r>
        <w:rPr>
          <w:rFonts w:asci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using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facilities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various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property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belonging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owned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leased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provided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under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insurance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policy.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It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User's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responsibility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obtain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prior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written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approval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confirmation</w:t>
      </w:r>
      <w:r>
        <w:rPr>
          <w:rFonts w:ascii="Times New Roman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such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public</w:t>
      </w:r>
      <w:r>
        <w:rPr>
          <w:rFonts w:ascii="Times New Roman"/>
          <w:sz w:val="22"/>
        </w:rPr>
        <w:t> </w:t>
      </w:r>
      <w:r>
        <w:rPr>
          <w:sz w:val="22"/>
        </w:rPr>
        <w:t>liability</w:t>
      </w:r>
      <w:r>
        <w:rPr>
          <w:rFonts w:ascii="Times New Roman"/>
          <w:sz w:val="22"/>
        </w:rPr>
        <w:t> </w:t>
      </w:r>
      <w:r>
        <w:rPr>
          <w:sz w:val="22"/>
        </w:rPr>
        <w:t>cover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extent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cover.</w:t>
      </w:r>
    </w:p>
    <w:p>
      <w:pPr>
        <w:pStyle w:val="BodyText"/>
        <w:spacing w:before="135"/>
      </w:pPr>
    </w:p>
    <w:p>
      <w:pPr>
        <w:pStyle w:val="ListParagraph"/>
        <w:numPr>
          <w:ilvl w:val="0"/>
          <w:numId w:val="3"/>
        </w:numPr>
        <w:tabs>
          <w:tab w:pos="545" w:val="left" w:leader="none"/>
          <w:tab w:pos="589" w:val="left" w:leader="none"/>
        </w:tabs>
        <w:spacing w:line="360" w:lineRule="auto" w:before="0" w:after="0"/>
        <w:ind w:left="589" w:right="16" w:hanging="274"/>
        <w:jc w:val="both"/>
        <w:rPr>
          <w:sz w:val="22"/>
        </w:rPr>
      </w:pPr>
      <w:r>
        <w:rPr>
          <w:sz w:val="22"/>
        </w:rPr>
        <w:t>If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third−party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Hirer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wishes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facilities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other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private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family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function,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e.g.,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business,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dance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group,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soccer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school,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etc,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they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required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copy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Liability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Insurance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certificate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currency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Ettalong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Baptist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Church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at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least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14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days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prior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hire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use.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Their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Public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Liability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Insurance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Policy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must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be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current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indemnify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minimum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$20,000,000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single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meeting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activities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associated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/use.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Failure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immediate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cancellation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booking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cancellation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fee.</w:t>
      </w:r>
    </w:p>
    <w:p>
      <w:pPr>
        <w:pStyle w:val="BodyText"/>
        <w:spacing w:before="133"/>
      </w:pP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4" w:val="left" w:leader="none"/>
        </w:tabs>
        <w:spacing w:line="360" w:lineRule="auto" w:before="0" w:after="0"/>
        <w:ind w:left="589" w:right="17" w:hanging="274"/>
        <w:jc w:val="both"/>
        <w:rPr>
          <w:sz w:val="22"/>
        </w:rPr>
      </w:pPr>
      <w:r>
        <w:rPr>
          <w:sz w:val="22"/>
        </w:rPr>
        <w:t>Users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are responsible for workers’ compensation or similar insurance over their employees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voluntary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workers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insurance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coverage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goods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cause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brought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complex.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responsibility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borne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Ettalong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Baptist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Church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goods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owned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organised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10" w:h="16840"/>
          <w:pgMar w:header="716" w:footer="901" w:top="1120" w:bottom="1120" w:left="1417" w:right="1417"/>
        </w:sectPr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124" w:after="0"/>
        <w:ind w:left="389" w:right="0" w:hanging="366"/>
        <w:jc w:val="left"/>
      </w:pPr>
      <w:r>
        <w:rPr/>
        <w:t>Damage</w:t>
      </w:r>
      <w:r>
        <w:rPr>
          <w:rFonts w:ascii="Times New Roman"/>
          <w:b w:val="0"/>
          <w:spacing w:val="2"/>
        </w:rPr>
        <w:t> </w:t>
      </w:r>
      <w:r>
        <w:rPr/>
        <w:t>to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Premises/Building/Equipment</w:t>
      </w:r>
    </w:p>
    <w:p>
      <w:pPr>
        <w:pStyle w:val="ListParagraph"/>
        <w:numPr>
          <w:ilvl w:val="0"/>
          <w:numId w:val="4"/>
        </w:numPr>
        <w:tabs>
          <w:tab w:pos="539" w:val="left" w:leader="none"/>
          <w:tab w:pos="589" w:val="left" w:leader="none"/>
        </w:tabs>
        <w:spacing w:line="360" w:lineRule="auto" w:before="250" w:after="0"/>
        <w:ind w:left="589" w:right="119" w:hanging="317"/>
        <w:jc w:val="left"/>
        <w:rPr>
          <w:sz w:val="22"/>
        </w:rPr>
      </w:pPr>
      <w:r>
        <w:rPr>
          <w:sz w:val="22"/>
        </w:rPr>
        <w:t>No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floors,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walls,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ceilings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parts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building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broken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pierced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nails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screws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means,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except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approval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Diaconate.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Nothing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taped,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glued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affixed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walls,</w:t>
      </w:r>
      <w:r>
        <w:rPr>
          <w:rFonts w:ascii="Times New Roman"/>
          <w:sz w:val="22"/>
        </w:rPr>
        <w:t> </w:t>
      </w:r>
      <w:r>
        <w:rPr>
          <w:sz w:val="22"/>
        </w:rPr>
        <w:t>ceilings,</w:t>
      </w:r>
      <w:r>
        <w:rPr>
          <w:rFonts w:ascii="Times New Roman"/>
          <w:sz w:val="22"/>
        </w:rPr>
        <w:t> </w:t>
      </w:r>
      <w:r>
        <w:rPr>
          <w:sz w:val="22"/>
        </w:rPr>
        <w:t>floors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part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building.</w:t>
      </w:r>
    </w:p>
    <w:p>
      <w:pPr>
        <w:pStyle w:val="ListParagraph"/>
        <w:numPr>
          <w:ilvl w:val="0"/>
          <w:numId w:val="4"/>
        </w:numPr>
        <w:tabs>
          <w:tab w:pos="539" w:val="left" w:leader="none"/>
          <w:tab w:pos="589" w:val="left" w:leader="none"/>
        </w:tabs>
        <w:spacing w:line="360" w:lineRule="auto" w:before="2" w:after="0"/>
        <w:ind w:left="589" w:right="51" w:hanging="317"/>
        <w:jc w:val="left"/>
        <w:rPr>
          <w:sz w:val="22"/>
        </w:rPr>
      </w:pPr>
      <w:r>
        <w:rPr>
          <w:sz w:val="22"/>
        </w:rPr>
        <w:t>No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scenery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fittings,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decorations,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posters,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advertisements,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flags,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logos,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shields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emblems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erected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fixed,</w:t>
      </w:r>
      <w:r>
        <w:rPr>
          <w:rFonts w:ascii="Times New Roman"/>
          <w:sz w:val="22"/>
        </w:rPr>
        <w:t> </w:t>
      </w:r>
      <w:r>
        <w:rPr>
          <w:sz w:val="22"/>
        </w:rPr>
        <w:t>hung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displayed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around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building</w:t>
      </w:r>
      <w:r>
        <w:rPr>
          <w:rFonts w:ascii="Times New Roman"/>
          <w:sz w:val="22"/>
        </w:rPr>
        <w:t> </w:t>
      </w:r>
      <w:r>
        <w:rPr>
          <w:sz w:val="22"/>
        </w:rPr>
        <w:t>without</w:t>
      </w:r>
      <w:r>
        <w:rPr>
          <w:rFonts w:ascii="Times New Roman"/>
          <w:sz w:val="22"/>
        </w:rPr>
        <w:t> </w:t>
      </w:r>
      <w:r>
        <w:rPr>
          <w:sz w:val="22"/>
        </w:rPr>
        <w:t>prior</w:t>
      </w:r>
      <w:r>
        <w:rPr>
          <w:rFonts w:ascii="Times New Roman"/>
          <w:sz w:val="22"/>
        </w:rPr>
        <w:t> </w:t>
      </w:r>
      <w:r>
        <w:rPr>
          <w:sz w:val="22"/>
        </w:rPr>
        <w:t>consent</w:t>
      </w:r>
      <w:r>
        <w:rPr>
          <w:rFonts w:ascii="Times New Roman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Diaconate.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  <w:tab w:pos="589" w:val="left" w:leader="none"/>
        </w:tabs>
        <w:spacing w:line="360" w:lineRule="auto" w:before="0" w:after="0"/>
        <w:ind w:left="589" w:right="15" w:hanging="317"/>
        <w:jc w:val="both"/>
        <w:rPr>
          <w:sz w:val="22"/>
        </w:rPr>
      </w:pPr>
      <w:r>
        <w:rPr>
          <w:sz w:val="22"/>
        </w:rPr>
        <w:t>Any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damage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premises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caused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negligence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failure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comply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with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‘Conditions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Use'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including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incorrect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fastening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decorations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will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responsibility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which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charge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payable.</w:t>
      </w:r>
    </w:p>
    <w:p>
      <w:pPr>
        <w:pStyle w:val="ListParagraph"/>
        <w:numPr>
          <w:ilvl w:val="0"/>
          <w:numId w:val="4"/>
        </w:numPr>
        <w:tabs>
          <w:tab w:pos="553" w:val="left" w:leader="none"/>
          <w:tab w:pos="589" w:val="left" w:leader="none"/>
        </w:tabs>
        <w:spacing w:line="360" w:lineRule="auto" w:before="0" w:after="0"/>
        <w:ind w:left="589" w:right="17" w:hanging="317"/>
        <w:jc w:val="both"/>
        <w:rPr>
          <w:sz w:val="22"/>
        </w:rPr>
      </w:pP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damage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caused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site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equipment,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furniture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furnishings</w:t>
      </w:r>
      <w:r>
        <w:rPr>
          <w:rFonts w:ascii="Times New Roman"/>
          <w:sz w:val="22"/>
        </w:rPr>
        <w:t> </w:t>
      </w:r>
      <w:r>
        <w:rPr>
          <w:sz w:val="22"/>
        </w:rPr>
        <w:t>including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spills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stains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floor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coverings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walls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charged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following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event.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informed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damage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writing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invoiced</w:t>
      </w:r>
      <w:r>
        <w:rPr>
          <w:rFonts w:ascii="Times New Roman"/>
          <w:sz w:val="22"/>
        </w:rPr>
        <w:t> </w:t>
      </w:r>
      <w:r>
        <w:rPr>
          <w:sz w:val="22"/>
        </w:rPr>
        <w:t>accordingly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rectification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replacement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full.</w:t>
      </w:r>
    </w:p>
    <w:p>
      <w:pPr>
        <w:pStyle w:val="BodyText"/>
        <w:spacing w:before="238"/>
      </w:pPr>
    </w:p>
    <w:p>
      <w:pPr>
        <w:pStyle w:val="Heading2"/>
        <w:numPr>
          <w:ilvl w:val="0"/>
          <w:numId w:val="2"/>
        </w:numPr>
        <w:tabs>
          <w:tab w:pos="270" w:val="left" w:leader="none"/>
        </w:tabs>
        <w:spacing w:line="240" w:lineRule="auto" w:before="0" w:after="0"/>
        <w:ind w:left="270" w:right="0" w:hanging="247"/>
        <w:jc w:val="left"/>
      </w:pPr>
      <w:r>
        <w:rPr/>
        <w:t>Restrictions</w:t>
      </w:r>
      <w:r>
        <w:rPr>
          <w:rFonts w:ascii="Times New Roman"/>
          <w:b w:val="0"/>
        </w:rPr>
        <w:t> </w:t>
      </w:r>
      <w:r>
        <w:rPr/>
        <w:t>and</w:t>
      </w:r>
      <w:r>
        <w:rPr>
          <w:rFonts w:ascii="Times New Roman"/>
          <w:b w:val="0"/>
          <w:spacing w:val="2"/>
        </w:rPr>
        <w:t> </w:t>
      </w:r>
      <w:r>
        <w:rPr/>
        <w:t>Adherence</w:t>
      </w:r>
      <w:r>
        <w:rPr>
          <w:rFonts w:ascii="Times New Roman"/>
          <w:b w:val="0"/>
          <w:spacing w:val="1"/>
        </w:rPr>
        <w:t> </w:t>
      </w:r>
      <w:r>
        <w:rPr/>
        <w:t>to</w:t>
      </w:r>
      <w:r>
        <w:rPr>
          <w:rFonts w:ascii="Times New Roman"/>
          <w:b w:val="0"/>
          <w:spacing w:val="2"/>
        </w:rPr>
        <w:t> </w:t>
      </w:r>
      <w:r>
        <w:rPr>
          <w:spacing w:val="-4"/>
        </w:rPr>
        <w:t>Laws</w:t>
      </w: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276" w:after="0"/>
        <w:ind w:left="387" w:right="0" w:hanging="364"/>
        <w:jc w:val="left"/>
      </w:pPr>
      <w:r>
        <w:rPr/>
        <w:t>The</w:t>
      </w:r>
      <w:r>
        <w:rPr>
          <w:rFonts w:ascii="Times New Roman"/>
          <w:b w:val="0"/>
          <w:spacing w:val="2"/>
        </w:rPr>
        <w:t> </w:t>
      </w:r>
      <w:r>
        <w:rPr>
          <w:spacing w:val="-4"/>
        </w:rPr>
        <w:t>User</w:t>
      </w:r>
    </w:p>
    <w:p>
      <w:pPr>
        <w:pStyle w:val="BodyText"/>
        <w:spacing w:before="125"/>
        <w:ind w:left="373"/>
      </w:pPr>
      <w:r>
        <w:rPr/>
        <w:t>The</w:t>
      </w:r>
      <w:r>
        <w:rPr>
          <w:rFonts w:ascii="Times New Roman"/>
          <w:spacing w:val="-8"/>
        </w:rPr>
        <w:t> </w:t>
      </w:r>
      <w:r>
        <w:rPr/>
        <w:t>User</w:t>
      </w:r>
      <w:r>
        <w:rPr>
          <w:rFonts w:ascii="Times New Roman"/>
          <w:spacing w:val="-9"/>
        </w:rPr>
        <w:t> </w:t>
      </w:r>
      <w:r>
        <w:rPr/>
        <w:t>must</w:t>
      </w:r>
      <w:r>
        <w:rPr>
          <w:rFonts w:ascii="Times New Roman"/>
          <w:spacing w:val="-6"/>
        </w:rPr>
        <w:t> </w:t>
      </w:r>
      <w:r>
        <w:rPr/>
        <w:t>be</w:t>
      </w:r>
      <w:r>
        <w:rPr>
          <w:rFonts w:ascii="Times New Roman"/>
          <w:spacing w:val="-8"/>
        </w:rPr>
        <w:t> </w:t>
      </w:r>
      <w:r>
        <w:rPr/>
        <w:t>over</w:t>
      </w:r>
      <w:r>
        <w:rPr>
          <w:rFonts w:ascii="Times New Roman"/>
          <w:spacing w:val="-11"/>
        </w:rPr>
        <w:t> </w:t>
      </w:r>
      <w:r>
        <w:rPr/>
        <w:t>21</w:t>
      </w:r>
      <w:r>
        <w:rPr>
          <w:rFonts w:ascii="Times New Roman"/>
          <w:spacing w:val="-8"/>
        </w:rPr>
        <w:t> </w:t>
      </w:r>
      <w:r>
        <w:rPr/>
        <w:t>years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8"/>
        </w:rPr>
        <w:t> </w:t>
      </w:r>
      <w:r>
        <w:rPr>
          <w:spacing w:val="-4"/>
        </w:rPr>
        <w:t>age.</w:t>
      </w: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64"/>
        <w:jc w:val="left"/>
      </w:pPr>
      <w:r>
        <w:rPr/>
        <w:t>Observance</w:t>
      </w:r>
      <w:r>
        <w:rPr>
          <w:rFonts w:ascii="Times New Roman"/>
          <w:b w:val="0"/>
          <w:spacing w:val="-1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>
          <w:spacing w:val="-4"/>
        </w:rPr>
        <w:t>Laws</w:t>
      </w:r>
    </w:p>
    <w:p>
      <w:pPr>
        <w:pStyle w:val="BodyText"/>
        <w:spacing w:line="360" w:lineRule="auto" w:before="250"/>
        <w:ind w:left="306" w:firstLine="24"/>
      </w:pPr>
      <w:r>
        <w:rPr/>
        <w:t>The</w:t>
      </w:r>
      <w:r>
        <w:rPr>
          <w:rFonts w:ascii="Times New Roman"/>
          <w:spacing w:val="-7"/>
        </w:rPr>
        <w:t> </w:t>
      </w:r>
      <w:r>
        <w:rPr/>
        <w:t>User</w:t>
      </w:r>
      <w:r>
        <w:rPr>
          <w:rFonts w:ascii="Times New Roman"/>
          <w:spacing w:val="-7"/>
        </w:rPr>
        <w:t> </w:t>
      </w:r>
      <w:r>
        <w:rPr/>
        <w:t>shall</w:t>
      </w:r>
      <w:r>
        <w:rPr>
          <w:rFonts w:ascii="Times New Roman"/>
          <w:spacing w:val="-10"/>
        </w:rPr>
        <w:t> </w:t>
      </w:r>
      <w:r>
        <w:rPr/>
        <w:t>comply</w:t>
      </w:r>
      <w:r>
        <w:rPr>
          <w:rFonts w:ascii="Times New Roman"/>
          <w:spacing w:val="-9"/>
        </w:rPr>
        <w:t> </w:t>
      </w:r>
      <w:r>
        <w:rPr/>
        <w:t>with</w:t>
      </w:r>
      <w:r>
        <w:rPr>
          <w:rFonts w:ascii="Times New Roman"/>
          <w:spacing w:val="-8"/>
        </w:rPr>
        <w:t> </w:t>
      </w:r>
      <w:r>
        <w:rPr/>
        <w:t>all</w:t>
      </w:r>
      <w:r>
        <w:rPr>
          <w:rFonts w:ascii="Times New Roman"/>
          <w:spacing w:val="-7"/>
        </w:rPr>
        <w:t> </w:t>
      </w:r>
      <w:r>
        <w:rPr/>
        <w:t>Acts</w:t>
      </w:r>
      <w:r>
        <w:rPr>
          <w:rFonts w:ascii="Times New Roman"/>
          <w:spacing w:val="-7"/>
        </w:rPr>
        <w:t> </w:t>
      </w:r>
      <w:r>
        <w:rPr/>
        <w:t>and</w:t>
      </w:r>
      <w:r>
        <w:rPr>
          <w:rFonts w:ascii="Times New Roman"/>
          <w:spacing w:val="-8"/>
        </w:rPr>
        <w:t> </w:t>
      </w:r>
      <w:r>
        <w:rPr/>
        <w:t>Statutory</w:t>
      </w:r>
      <w:r>
        <w:rPr>
          <w:rFonts w:ascii="Times New Roman"/>
          <w:spacing w:val="-9"/>
        </w:rPr>
        <w:t> </w:t>
      </w:r>
      <w:r>
        <w:rPr/>
        <w:t>Rules,</w:t>
      </w:r>
      <w:r>
        <w:rPr>
          <w:rFonts w:ascii="Times New Roman"/>
          <w:spacing w:val="-9"/>
        </w:rPr>
        <w:t> </w:t>
      </w:r>
      <w:r>
        <w:rPr/>
        <w:t>Provisions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/>
        <w:t>Regulation</w:t>
      </w:r>
      <w:r>
        <w:rPr>
          <w:rFonts w:ascii="Times New Roman"/>
          <w:spacing w:val="-8"/>
        </w:rPr>
        <w:t> </w:t>
      </w:r>
      <w:r>
        <w:rPr/>
        <w:t>and</w:t>
      </w:r>
      <w:r>
        <w:rPr>
          <w:rFonts w:ascii="Times New Roman"/>
          <w:spacing w:val="-9"/>
        </w:rPr>
        <w:t> </w:t>
      </w:r>
      <w:r>
        <w:rPr/>
        <w:t>Bylaws</w:t>
      </w:r>
      <w:r>
        <w:rPr>
          <w:rFonts w:ascii="Times New Roman"/>
          <w:spacing w:val="-9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Commonwealth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Australia,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State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NSW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Central</w:t>
      </w:r>
      <w:r>
        <w:rPr>
          <w:rFonts w:ascii="Times New Roman"/>
        </w:rPr>
        <w:t> </w:t>
      </w:r>
      <w:r>
        <w:rPr/>
        <w:t>Coast</w:t>
      </w:r>
      <w:r>
        <w:rPr>
          <w:rFonts w:ascii="Times New Roman"/>
        </w:rPr>
        <w:t> </w:t>
      </w:r>
      <w:r>
        <w:rPr/>
        <w:t>Council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shall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liable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breach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such.</w:t>
      </w:r>
    </w:p>
    <w:p>
      <w:pPr>
        <w:pStyle w:val="BodyText"/>
        <w:spacing w:before="137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Consumption</w:t>
      </w:r>
      <w:r>
        <w:rPr>
          <w:rFonts w:ascii="Times New Roman"/>
          <w:b w:val="0"/>
        </w:rPr>
        <w:t> </w:t>
      </w:r>
      <w:r>
        <w:rPr/>
        <w:t>of</w:t>
      </w:r>
      <w:r>
        <w:rPr>
          <w:rFonts w:ascii="Times New Roman"/>
          <w:b w:val="0"/>
        </w:rPr>
        <w:t> </w:t>
      </w:r>
      <w:r>
        <w:rPr>
          <w:spacing w:val="-2"/>
        </w:rPr>
        <w:t>Alcohol</w:t>
      </w:r>
    </w:p>
    <w:p>
      <w:pPr>
        <w:pStyle w:val="BodyText"/>
        <w:spacing w:before="250"/>
        <w:ind w:left="381"/>
      </w:pPr>
      <w:r>
        <w:rPr/>
        <w:t>Consumption</w:t>
      </w:r>
      <w:r>
        <w:rPr>
          <w:rFonts w:ascii="Times New Roman"/>
          <w:spacing w:val="-13"/>
        </w:rPr>
        <w:t> </w:t>
      </w:r>
      <w:r>
        <w:rPr/>
        <w:t>or</w:t>
      </w:r>
      <w:r>
        <w:rPr>
          <w:rFonts w:ascii="Times New Roman"/>
          <w:spacing w:val="-9"/>
        </w:rPr>
        <w:t> </w:t>
      </w:r>
      <w:r>
        <w:rPr/>
        <w:t>sale</w:t>
      </w:r>
      <w:r>
        <w:rPr>
          <w:rFonts w:ascii="Times New Roman"/>
          <w:spacing w:val="-10"/>
        </w:rPr>
        <w:t> </w:t>
      </w:r>
      <w:r>
        <w:rPr/>
        <w:t>of</w:t>
      </w:r>
      <w:r>
        <w:rPr>
          <w:rFonts w:ascii="Times New Roman"/>
          <w:spacing w:val="-9"/>
        </w:rPr>
        <w:t> </w:t>
      </w:r>
      <w:r>
        <w:rPr/>
        <w:t>alcohol</w:t>
      </w:r>
      <w:r>
        <w:rPr>
          <w:rFonts w:ascii="Times New Roman"/>
          <w:spacing w:val="-10"/>
        </w:rPr>
        <w:t> </w:t>
      </w:r>
      <w:r>
        <w:rPr/>
        <w:t>is</w:t>
      </w:r>
      <w:r>
        <w:rPr>
          <w:rFonts w:ascii="Times New Roman"/>
          <w:spacing w:val="-8"/>
        </w:rPr>
        <w:t> </w:t>
      </w:r>
      <w:r>
        <w:rPr/>
        <w:t>not</w:t>
      </w:r>
      <w:r>
        <w:rPr>
          <w:rFonts w:ascii="Times New Roman"/>
          <w:spacing w:val="-8"/>
        </w:rPr>
        <w:t> </w:t>
      </w:r>
      <w:r>
        <w:rPr/>
        <w:t>permitted</w:t>
      </w:r>
      <w:r>
        <w:rPr>
          <w:rFonts w:ascii="Times New Roman"/>
          <w:spacing w:val="-11"/>
        </w:rPr>
        <w:t> </w:t>
      </w:r>
      <w:r>
        <w:rPr/>
        <w:t>anywhere</w:t>
      </w:r>
      <w:r>
        <w:rPr>
          <w:rFonts w:ascii="Times New Roman"/>
          <w:spacing w:val="-8"/>
        </w:rPr>
        <w:t> </w:t>
      </w:r>
      <w:r>
        <w:rPr/>
        <w:t>on</w:t>
      </w:r>
      <w:r>
        <w:rPr>
          <w:rFonts w:ascii="Times New Roman"/>
          <w:spacing w:val="-12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>
          <w:spacing w:val="-2"/>
        </w:rPr>
        <w:t>premises.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430" w:val="left" w:leader="none"/>
        </w:tabs>
        <w:spacing w:line="240" w:lineRule="auto" w:before="1" w:after="0"/>
        <w:ind w:left="430" w:right="0" w:hanging="364"/>
        <w:jc w:val="left"/>
      </w:pPr>
      <w:r>
        <w:rPr/>
        <w:t>Smoking,</w:t>
      </w:r>
      <w:r>
        <w:rPr>
          <w:rFonts w:ascii="Times New Roman"/>
          <w:b w:val="0"/>
          <w:spacing w:val="-1"/>
        </w:rPr>
        <w:t> </w:t>
      </w:r>
      <w:r>
        <w:rPr/>
        <w:t>Illicit</w:t>
      </w:r>
      <w:r>
        <w:rPr>
          <w:rFonts w:ascii="Times New Roman"/>
          <w:b w:val="0"/>
          <w:spacing w:val="1"/>
        </w:rPr>
        <w:t> </w:t>
      </w:r>
      <w:r>
        <w:rPr/>
        <w:t>Substances</w:t>
      </w:r>
      <w:r>
        <w:rPr>
          <w:rFonts w:ascii="Times New Roman"/>
          <w:b w:val="0"/>
        </w:rPr>
        <w:t> </w:t>
      </w:r>
      <w:r>
        <w:rPr/>
        <w:t>and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Gambling</w:t>
      </w:r>
    </w:p>
    <w:p>
      <w:pPr>
        <w:pStyle w:val="BodyText"/>
        <w:spacing w:line="360" w:lineRule="auto" w:before="248"/>
        <w:ind w:left="450" w:right="31" w:hanging="20"/>
        <w:jc w:val="both"/>
      </w:pPr>
      <w:r>
        <w:rPr/>
        <w:t>EBC</w:t>
      </w:r>
      <w:r>
        <w:rPr>
          <w:rFonts w:ascii="Times New Roman" w:hAnsi="Times New Roman"/>
          <w:spacing w:val="-10"/>
        </w:rPr>
        <w:t> </w:t>
      </w:r>
      <w:r>
        <w:rPr/>
        <w:t>is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no</w:t>
      </w:r>
      <w:r>
        <w:rPr>
          <w:rFonts w:ascii="Times New Roman" w:hAnsi="Times New Roman"/>
          <w:spacing w:val="-9"/>
        </w:rPr>
        <w:t> </w:t>
      </w:r>
      <w:r>
        <w:rPr/>
        <w:t>smoking</w:t>
      </w:r>
      <w:r>
        <w:rPr>
          <w:rFonts w:ascii="Times New Roman" w:hAnsi="Times New Roman"/>
          <w:spacing w:val="-12"/>
        </w:rPr>
        <w:t> </w:t>
      </w:r>
      <w:r>
        <w:rPr/>
        <w:t>venue</w:t>
      </w:r>
      <w:r>
        <w:rPr>
          <w:rFonts w:ascii="Times New Roman" w:hAnsi="Times New Roman"/>
          <w:spacing w:val="-7"/>
        </w:rPr>
        <w:t> </w:t>
      </w:r>
      <w:r>
        <w:rPr/>
        <w:t>−</w:t>
      </w:r>
      <w:r>
        <w:rPr>
          <w:rFonts w:ascii="Times New Roman" w:hAnsi="Times New Roman"/>
          <w:spacing w:val="-12"/>
        </w:rPr>
        <w:t> </w:t>
      </w:r>
      <w:r>
        <w:rPr/>
        <w:t>Smoking</w:t>
      </w:r>
      <w:r>
        <w:rPr>
          <w:rFonts w:ascii="Times New Roman" w:hAnsi="Times New Roman"/>
          <w:spacing w:val="-12"/>
        </w:rPr>
        <w:t> </w:t>
      </w:r>
      <w:r>
        <w:rPr/>
        <w:t>of</w:t>
      </w:r>
      <w:r>
        <w:rPr>
          <w:rFonts w:ascii="Times New Roman" w:hAnsi="Times New Roman"/>
          <w:spacing w:val="-10"/>
        </w:rPr>
        <w:t> </w:t>
      </w:r>
      <w:r>
        <w:rPr/>
        <w:t>any</w:t>
      </w:r>
      <w:r>
        <w:rPr>
          <w:rFonts w:ascii="Times New Roman" w:hAnsi="Times New Roman"/>
          <w:spacing w:val="-12"/>
        </w:rPr>
        <w:t> </w:t>
      </w:r>
      <w:r>
        <w:rPr/>
        <w:t>description</w:t>
      </w:r>
      <w:r>
        <w:rPr>
          <w:rFonts w:ascii="Times New Roman" w:hAnsi="Times New Roman"/>
          <w:spacing w:val="-10"/>
        </w:rPr>
        <w:t> </w:t>
      </w:r>
      <w:r>
        <w:rPr/>
        <w:t>is</w:t>
      </w:r>
      <w:r>
        <w:rPr>
          <w:rFonts w:ascii="Times New Roman" w:hAnsi="Times New Roman"/>
          <w:spacing w:val="-9"/>
        </w:rPr>
        <w:t> </w:t>
      </w:r>
      <w:r>
        <w:rPr/>
        <w:t>prohibited</w:t>
      </w:r>
      <w:r>
        <w:rPr>
          <w:rFonts w:ascii="Times New Roman" w:hAnsi="Times New Roman"/>
          <w:spacing w:val="-10"/>
        </w:rPr>
        <w:t> </w:t>
      </w:r>
      <w:r>
        <w:rPr/>
        <w:t>anywhere</w:t>
      </w:r>
      <w:r>
        <w:rPr>
          <w:rFonts w:ascii="Times New Roman" w:hAnsi="Times New Roman"/>
          <w:spacing w:val="-10"/>
        </w:rPr>
        <w:t> </w:t>
      </w:r>
      <w:r>
        <w:rPr/>
        <w:t>on</w:t>
      </w:r>
      <w:r>
        <w:rPr>
          <w:rFonts w:ascii="Times New Roman" w:hAnsi="Times New Roman"/>
          <w:spacing w:val="-10"/>
        </w:rPr>
        <w:t> </w:t>
      </w:r>
      <w:r>
        <w:rPr/>
        <w:t>the</w:t>
      </w:r>
      <w:r>
        <w:rPr>
          <w:rFonts w:ascii="Times New Roman" w:hAnsi="Times New Roman"/>
          <w:spacing w:val="-9"/>
        </w:rPr>
        <w:t> </w:t>
      </w:r>
      <w:r>
        <w:rPr/>
        <w:t>premises,</w:t>
      </w:r>
      <w:r>
        <w:rPr>
          <w:rFonts w:ascii="Times New Roman" w:hAnsi="Times New Roman"/>
        </w:rPr>
        <w:t> </w:t>
      </w:r>
      <w:r>
        <w:rPr/>
        <w:t>inside</w:t>
      </w:r>
      <w:r>
        <w:rPr>
          <w:rFonts w:ascii="Times New Roman" w:hAnsi="Times New Roman"/>
          <w:spacing w:val="-4"/>
        </w:rPr>
        <w:t> </w:t>
      </w:r>
      <w:r>
        <w:rPr/>
        <w:t>and</w:t>
      </w:r>
      <w:r>
        <w:rPr>
          <w:rFonts w:ascii="Times New Roman" w:hAnsi="Times New Roman"/>
          <w:spacing w:val="-5"/>
        </w:rPr>
        <w:t> </w:t>
      </w:r>
      <w:r>
        <w:rPr/>
        <w:t>outside</w:t>
      </w:r>
      <w:r>
        <w:rPr>
          <w:rFonts w:ascii="Times New Roman" w:hAnsi="Times New Roman"/>
          <w:spacing w:val="-4"/>
        </w:rPr>
        <w:t> </w:t>
      </w:r>
      <w:r>
        <w:rPr/>
        <w:t>the</w:t>
      </w:r>
      <w:r>
        <w:rPr>
          <w:rFonts w:ascii="Times New Roman" w:hAnsi="Times New Roman"/>
          <w:spacing w:val="-7"/>
        </w:rPr>
        <w:t> </w:t>
      </w:r>
      <w:r>
        <w:rPr/>
        <w:t>facilities.</w:t>
      </w:r>
      <w:r>
        <w:rPr>
          <w:rFonts w:ascii="Times New Roman" w:hAnsi="Times New Roman"/>
          <w:spacing w:val="-3"/>
        </w:rPr>
        <w:t> </w:t>
      </w:r>
      <w:r>
        <w:rPr/>
        <w:t>Consumption</w:t>
      </w:r>
      <w:r>
        <w:rPr>
          <w:rFonts w:ascii="Times New Roman" w:hAnsi="Times New Roman"/>
          <w:spacing w:val="-7"/>
        </w:rPr>
        <w:t> </w:t>
      </w:r>
      <w:r>
        <w:rPr/>
        <w:t>of</w:t>
      </w:r>
      <w:r>
        <w:rPr>
          <w:rFonts w:ascii="Times New Roman" w:hAnsi="Times New Roman"/>
          <w:spacing w:val="-5"/>
        </w:rPr>
        <w:t> </w:t>
      </w:r>
      <w:r>
        <w:rPr/>
        <w:t>illicit</w:t>
      </w:r>
      <w:r>
        <w:rPr>
          <w:rFonts w:ascii="Times New Roman" w:hAnsi="Times New Roman"/>
          <w:spacing w:val="-9"/>
        </w:rPr>
        <w:t> </w:t>
      </w:r>
      <w:r>
        <w:rPr/>
        <w:t>substances</w:t>
      </w:r>
      <w:r>
        <w:rPr>
          <w:rFonts w:ascii="Times New Roman" w:hAnsi="Times New Roman"/>
          <w:spacing w:val="-4"/>
        </w:rPr>
        <w:t> </w:t>
      </w:r>
      <w:r>
        <w:rPr/>
        <w:t>is</w:t>
      </w:r>
      <w:r>
        <w:rPr>
          <w:rFonts w:ascii="Times New Roman" w:hAnsi="Times New Roman"/>
          <w:spacing w:val="-7"/>
        </w:rPr>
        <w:t> </w:t>
      </w:r>
      <w:r>
        <w:rPr/>
        <w:t>prohibited</w:t>
      </w:r>
      <w:r>
        <w:rPr>
          <w:rFonts w:ascii="Times New Roman" w:hAnsi="Times New Roman"/>
          <w:spacing w:val="-7"/>
        </w:rPr>
        <w:t> </w:t>
      </w:r>
      <w:r>
        <w:rPr/>
        <w:t>anywhere</w:t>
      </w:r>
      <w:r>
        <w:rPr>
          <w:rFonts w:ascii="Times New Roman" w:hAnsi="Times New Roman"/>
          <w:spacing w:val="-6"/>
        </w:rPr>
        <w:t> </w:t>
      </w:r>
      <w:r>
        <w:rPr/>
        <w:t>on</w:t>
      </w:r>
      <w:r>
        <w:rPr>
          <w:rFonts w:ascii="Times New Roman" w:hAnsi="Times New Roman"/>
          <w:spacing w:val="-5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premises.</w:t>
      </w:r>
      <w:r>
        <w:rPr>
          <w:rFonts w:ascii="Times New Roman" w:hAnsi="Times New Roman"/>
          <w:spacing w:val="40"/>
        </w:rPr>
        <w:t> </w:t>
      </w:r>
      <w:r>
        <w:rPr/>
        <w:t>Gambling</w:t>
      </w:r>
      <w:r>
        <w:rPr>
          <w:rFonts w:ascii="Times New Roman" w:hAnsi="Times New Roman"/>
        </w:rPr>
        <w:t> </w:t>
      </w:r>
      <w:r>
        <w:rPr/>
        <w:t>activities</w:t>
      </w:r>
      <w:r>
        <w:rPr>
          <w:rFonts w:ascii="Times New Roman" w:hAnsi="Times New Roman"/>
        </w:rPr>
        <w:t> </w:t>
      </w:r>
      <w:r>
        <w:rPr/>
        <w:t>are</w:t>
      </w:r>
      <w:r>
        <w:rPr>
          <w:rFonts w:ascii="Times New Roman" w:hAnsi="Times New Roman"/>
        </w:rPr>
        <w:t> </w:t>
      </w:r>
      <w:r>
        <w:rPr/>
        <w:t>not</w:t>
      </w:r>
      <w:r>
        <w:rPr>
          <w:rFonts w:ascii="Times New Roman" w:hAnsi="Times New Roman"/>
        </w:rPr>
        <w:t> </w:t>
      </w:r>
      <w:r>
        <w:rPr/>
        <w:t>permitted</w:t>
      </w:r>
      <w:r>
        <w:rPr>
          <w:rFonts w:ascii="Times New Roman" w:hAnsi="Times New Roman"/>
        </w:rPr>
        <w:t> </w:t>
      </w:r>
      <w:r>
        <w:rPr/>
        <w:t>on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premises.</w:t>
      </w:r>
    </w:p>
    <w:p>
      <w:pPr>
        <w:pStyle w:val="BodyText"/>
        <w:spacing w:after="0" w:line="360" w:lineRule="auto"/>
        <w:jc w:val="both"/>
        <w:sectPr>
          <w:pgSz w:w="11910" w:h="16840"/>
          <w:pgMar w:header="716" w:footer="901" w:top="1120" w:bottom="1120" w:left="1417" w:right="1417"/>
        </w:sectPr>
      </w:pPr>
    </w:p>
    <w:p>
      <w:pPr>
        <w:pStyle w:val="Heading4"/>
        <w:numPr>
          <w:ilvl w:val="1"/>
          <w:numId w:val="2"/>
        </w:numPr>
        <w:tabs>
          <w:tab w:pos="430" w:val="left" w:leader="none"/>
        </w:tabs>
        <w:spacing w:line="240" w:lineRule="auto" w:before="124" w:after="0"/>
        <w:ind w:left="430" w:right="0" w:hanging="364"/>
        <w:jc w:val="left"/>
      </w:pPr>
      <w:r>
        <w:rPr>
          <w:spacing w:val="-2"/>
        </w:rPr>
        <w:t>Advertisements</w:t>
      </w:r>
    </w:p>
    <w:p>
      <w:pPr>
        <w:pStyle w:val="ListParagraph"/>
        <w:numPr>
          <w:ilvl w:val="0"/>
          <w:numId w:val="5"/>
        </w:numPr>
        <w:tabs>
          <w:tab w:pos="407" w:val="left" w:leader="none"/>
          <w:tab w:pos="450" w:val="left" w:leader="none"/>
        </w:tabs>
        <w:spacing w:line="360" w:lineRule="auto" w:before="250" w:after="0"/>
        <w:ind w:left="450" w:right="18" w:hanging="269"/>
        <w:jc w:val="both"/>
        <w:rPr>
          <w:sz w:val="22"/>
        </w:rPr>
      </w:pPr>
      <w:r>
        <w:rPr>
          <w:sz w:val="22"/>
        </w:rPr>
        <w:t>No</w:t>
      </w:r>
      <w:r>
        <w:rPr>
          <w:rFonts w:ascii="Times New Roman"/>
          <w:sz w:val="22"/>
        </w:rPr>
        <w:t> </w:t>
      </w:r>
      <w:r>
        <w:rPr>
          <w:sz w:val="22"/>
        </w:rPr>
        <w:t>advertising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made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relation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hiring/use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facilities</w:t>
      </w:r>
      <w:r>
        <w:rPr>
          <w:rFonts w:ascii="Times New Roman"/>
          <w:sz w:val="22"/>
        </w:rPr>
        <w:t> </w:t>
      </w:r>
      <w:r>
        <w:rPr>
          <w:sz w:val="22"/>
        </w:rPr>
        <w:t>without</w:t>
      </w:r>
      <w:r>
        <w:rPr>
          <w:rFonts w:ascii="Times New Roman"/>
          <w:sz w:val="22"/>
        </w:rPr>
        <w:t> </w:t>
      </w:r>
      <w:r>
        <w:rPr>
          <w:sz w:val="22"/>
        </w:rPr>
        <w:t>approval</w:t>
      </w:r>
      <w:r>
        <w:rPr>
          <w:rFonts w:ascii="Times New Roman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Diaconate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advertisement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imply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associated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event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z w:val="22"/>
        </w:rPr>
        <w:t> </w:t>
      </w:r>
      <w:r>
        <w:rPr>
          <w:sz w:val="22"/>
        </w:rPr>
        <w:t>than</w:t>
      </w:r>
      <w:r>
        <w:rPr>
          <w:rFonts w:ascii="Times New Roman"/>
          <w:sz w:val="22"/>
        </w:rPr>
        <w:t> </w:t>
      </w:r>
      <w:r>
        <w:rPr>
          <w:sz w:val="22"/>
        </w:rPr>
        <w:t>providing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facility.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  <w:tab w:pos="450" w:val="left" w:leader="none"/>
        </w:tabs>
        <w:spacing w:line="360" w:lineRule="auto" w:before="2" w:after="0"/>
        <w:ind w:left="450" w:right="15" w:hanging="269"/>
        <w:jc w:val="both"/>
        <w:rPr>
          <w:sz w:val="22"/>
        </w:rPr>
      </w:pPr>
      <w:r>
        <w:rPr>
          <w:sz w:val="22"/>
        </w:rPr>
        <w:t>Without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express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permission,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advertisement,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poster,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handbill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form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announcement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statement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placed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on,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attached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written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structure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natural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feature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such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as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doors,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windows,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walls,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footpaths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roads,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posts,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fixtures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fittings,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posted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newsletter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sz w:val="22"/>
        </w:rPr>
        <w:t>our</w:t>
      </w:r>
      <w:r>
        <w:rPr>
          <w:rFonts w:ascii="Times New Roman"/>
          <w:sz w:val="22"/>
        </w:rPr>
        <w:t> </w:t>
      </w:r>
      <w:r>
        <w:rPr>
          <w:sz w:val="22"/>
        </w:rPr>
        <w:t>webpage.</w:t>
      </w:r>
    </w:p>
    <w:p>
      <w:pPr>
        <w:pStyle w:val="BodyText"/>
        <w:spacing w:before="136"/>
      </w:pPr>
    </w:p>
    <w:p>
      <w:pPr>
        <w:pStyle w:val="Heading4"/>
        <w:numPr>
          <w:ilvl w:val="1"/>
          <w:numId w:val="2"/>
        </w:numPr>
        <w:tabs>
          <w:tab w:pos="431" w:val="left" w:leader="none"/>
        </w:tabs>
        <w:spacing w:line="240" w:lineRule="auto" w:before="0" w:after="0"/>
        <w:ind w:left="431" w:right="0" w:hanging="365"/>
        <w:jc w:val="left"/>
      </w:pPr>
      <w:r>
        <w:rPr>
          <w:spacing w:val="-2"/>
        </w:rPr>
        <w:t>Noise</w:t>
      </w:r>
    </w:p>
    <w:p>
      <w:pPr>
        <w:pStyle w:val="ListParagraph"/>
        <w:numPr>
          <w:ilvl w:val="0"/>
          <w:numId w:val="6"/>
        </w:numPr>
        <w:tabs>
          <w:tab w:pos="404" w:val="left" w:leader="none"/>
          <w:tab w:pos="450" w:val="left" w:leader="none"/>
        </w:tabs>
        <w:spacing w:line="360" w:lineRule="auto" w:before="251" w:after="0"/>
        <w:ind w:left="450" w:right="16" w:hanging="269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shall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not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activity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recommended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NSW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Environment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Protection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Authority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(EPA)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Noise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National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Health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Medical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Research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Council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Australia.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must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respect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reasonable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needs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activities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other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premises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time.</w:t>
      </w:r>
    </w:p>
    <w:p>
      <w:pPr>
        <w:pStyle w:val="ListParagraph"/>
        <w:numPr>
          <w:ilvl w:val="0"/>
          <w:numId w:val="6"/>
        </w:numPr>
        <w:tabs>
          <w:tab w:pos="450" w:val="left" w:leader="none"/>
          <w:tab w:pos="452" w:val="left" w:leader="none"/>
        </w:tabs>
        <w:spacing w:line="360" w:lineRule="auto" w:before="0" w:after="0"/>
        <w:ind w:left="450" w:right="16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Manager</w:t>
      </w:r>
      <w:r>
        <w:rPr>
          <w:rFonts w:ascii="Times New Roman"/>
          <w:sz w:val="22"/>
        </w:rPr>
        <w:t> </w:t>
      </w:r>
      <w:r>
        <w:rPr>
          <w:sz w:val="22"/>
        </w:rPr>
        <w:t>reserves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right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require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noise</w:t>
      </w:r>
      <w:r>
        <w:rPr>
          <w:rFonts w:ascii="Times New Roman"/>
          <w:sz w:val="22"/>
        </w:rPr>
        <w:t> </w:t>
      </w:r>
      <w:r>
        <w:rPr>
          <w:sz w:val="22"/>
        </w:rPr>
        <w:t>levels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lowered.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terminated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immediately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Manager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should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instructions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complied</w:t>
      </w:r>
      <w:r>
        <w:rPr>
          <w:rFonts w:ascii="Times New Roman"/>
          <w:sz w:val="22"/>
        </w:rPr>
        <w:t> </w:t>
      </w:r>
      <w:r>
        <w:rPr>
          <w:spacing w:val="-2"/>
          <w:sz w:val="22"/>
        </w:rPr>
        <w:t>with.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  <w:tab w:pos="450" w:val="left" w:leader="none"/>
        </w:tabs>
        <w:spacing w:line="360" w:lineRule="auto" w:before="0" w:after="0"/>
        <w:ind w:left="450" w:right="16" w:hanging="228"/>
        <w:jc w:val="both"/>
        <w:rPr>
          <w:sz w:val="22"/>
        </w:rPr>
      </w:pPr>
      <w:r>
        <w:rPr>
          <w:sz w:val="22"/>
        </w:rPr>
        <w:t>Should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noise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infringement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notice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issued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involving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time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use,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it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forwarded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it</w:t>
      </w:r>
      <w:r>
        <w:rPr>
          <w:rFonts w:asci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their</w:t>
      </w:r>
      <w:r>
        <w:rPr>
          <w:rFonts w:ascii="Times New Roman"/>
          <w:sz w:val="22"/>
        </w:rPr>
        <w:t> </w:t>
      </w:r>
      <w:r>
        <w:rPr>
          <w:sz w:val="22"/>
        </w:rPr>
        <w:t>responsibility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fine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paid.</w:t>
      </w:r>
    </w:p>
    <w:p>
      <w:pPr>
        <w:pStyle w:val="BodyText"/>
        <w:spacing w:before="137"/>
      </w:pPr>
    </w:p>
    <w:p>
      <w:pPr>
        <w:pStyle w:val="Heading4"/>
        <w:numPr>
          <w:ilvl w:val="1"/>
          <w:numId w:val="2"/>
        </w:numPr>
        <w:tabs>
          <w:tab w:pos="511" w:val="left" w:leader="none"/>
        </w:tabs>
        <w:spacing w:line="240" w:lineRule="auto" w:before="0" w:after="0"/>
        <w:ind w:left="511" w:right="0" w:hanging="488"/>
        <w:jc w:val="left"/>
      </w:pPr>
      <w:r>
        <w:rPr/>
        <w:t>Fire</w:t>
      </w:r>
      <w:r>
        <w:rPr>
          <w:rFonts w:ascii="Times New Roman"/>
          <w:b w:val="0"/>
          <w:spacing w:val="2"/>
        </w:rPr>
        <w:t> </w:t>
      </w:r>
      <w:r>
        <w:rPr/>
        <w:t>and</w:t>
      </w:r>
      <w:r>
        <w:rPr>
          <w:rFonts w:ascii="Times New Roman"/>
          <w:b w:val="0"/>
          <w:spacing w:val="3"/>
        </w:rPr>
        <w:t> </w:t>
      </w:r>
      <w:r>
        <w:rPr/>
        <w:t>Health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Regulations</w:t>
      </w:r>
    </w:p>
    <w:p>
      <w:pPr>
        <w:pStyle w:val="ListParagraph"/>
        <w:numPr>
          <w:ilvl w:val="0"/>
          <w:numId w:val="7"/>
        </w:numPr>
        <w:tabs>
          <w:tab w:pos="490" w:val="left" w:leader="none"/>
          <w:tab w:pos="589" w:val="left" w:leader="none"/>
        </w:tabs>
        <w:spacing w:line="360" w:lineRule="auto" w:before="250" w:after="0"/>
        <w:ind w:left="589" w:right="16" w:hanging="416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shall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comply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with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all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requirements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Fire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Rescue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NSW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Act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1989</w:t>
      </w:r>
      <w:r>
        <w:rPr>
          <w:sz w:val="22"/>
        </w:rPr>
        <w:t>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Public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Health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Act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2010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(NSW),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NSW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Public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Health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Orders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Restrictions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−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COVID−19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(Coronavirus),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NSW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Planning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Industry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Environment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Policies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Legislation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Local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Government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Laws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Regulations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regard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buildings.</w:t>
      </w:r>
    </w:p>
    <w:p>
      <w:pPr>
        <w:pStyle w:val="ListParagraph"/>
        <w:numPr>
          <w:ilvl w:val="0"/>
          <w:numId w:val="7"/>
        </w:numPr>
        <w:tabs>
          <w:tab w:pos="542" w:val="left" w:leader="none"/>
          <w:tab w:pos="589" w:val="left" w:leader="none"/>
        </w:tabs>
        <w:spacing w:line="360" w:lineRule="auto" w:before="0" w:after="0"/>
        <w:ind w:left="589" w:right="16" w:hanging="416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sz w:val="22"/>
        </w:rPr>
        <w:t>note</w:t>
      </w:r>
      <w:r>
        <w:rPr>
          <w:rFonts w:asci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z w:val="22"/>
        </w:rPr>
        <w:t> </w:t>
      </w:r>
      <w:r>
        <w:rPr>
          <w:sz w:val="22"/>
        </w:rPr>
        <w:t>fire</w:t>
      </w:r>
      <w:r>
        <w:rPr>
          <w:rFonts w:ascii="Times New Roman"/>
          <w:sz w:val="22"/>
        </w:rPr>
        <w:t> </w:t>
      </w:r>
      <w:r>
        <w:rPr>
          <w:sz w:val="22"/>
        </w:rPr>
        <w:t>exits,</w:t>
      </w:r>
      <w:r>
        <w:rPr>
          <w:rFonts w:ascii="Times New Roman"/>
          <w:sz w:val="22"/>
        </w:rPr>
        <w:t> </w:t>
      </w:r>
      <w:r>
        <w:rPr>
          <w:sz w:val="22"/>
        </w:rPr>
        <w:t>fire</w:t>
      </w:r>
      <w:r>
        <w:rPr>
          <w:rFonts w:ascii="Times New Roman"/>
          <w:sz w:val="22"/>
        </w:rPr>
        <w:t> </w:t>
      </w:r>
      <w:r>
        <w:rPr>
          <w:sz w:val="22"/>
        </w:rPr>
        <w:t>extinguishers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emergency</w:t>
      </w:r>
      <w:r>
        <w:rPr>
          <w:rFonts w:ascii="Times New Roman"/>
          <w:sz w:val="22"/>
        </w:rPr>
        <w:t> </w:t>
      </w:r>
      <w:r>
        <w:rPr>
          <w:sz w:val="22"/>
        </w:rPr>
        <w:t>procedures</w:t>
      </w:r>
      <w:r>
        <w:rPr>
          <w:rFonts w:asci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sz w:val="22"/>
        </w:rPr>
        <w:t>displayed</w:t>
      </w:r>
      <w:r>
        <w:rPr>
          <w:rFonts w:ascii="Times New Roman"/>
          <w:sz w:val="22"/>
        </w:rPr>
        <w:t> </w:t>
      </w:r>
      <w:r>
        <w:rPr>
          <w:sz w:val="22"/>
        </w:rPr>
        <w:t>within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facility.</w:t>
      </w:r>
    </w:p>
    <w:p>
      <w:pPr>
        <w:pStyle w:val="ListParagraph"/>
        <w:numPr>
          <w:ilvl w:val="0"/>
          <w:numId w:val="7"/>
        </w:numPr>
        <w:tabs>
          <w:tab w:pos="509" w:val="left" w:leader="none"/>
          <w:tab w:pos="589" w:val="left" w:leader="none"/>
        </w:tabs>
        <w:spacing w:line="360" w:lineRule="auto" w:before="1" w:after="0"/>
        <w:ind w:left="589" w:right="16" w:hanging="416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prevention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overcrowding.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aisles,</w:t>
      </w:r>
      <w:r>
        <w:rPr>
          <w:rFonts w:ascii="Times New Roman"/>
          <w:sz w:val="22"/>
        </w:rPr>
        <w:t> </w:t>
      </w:r>
      <w:r>
        <w:rPr>
          <w:sz w:val="22"/>
        </w:rPr>
        <w:t>stairways,</w:t>
      </w:r>
      <w:r>
        <w:rPr>
          <w:rFonts w:ascii="Times New Roman"/>
          <w:sz w:val="22"/>
        </w:rPr>
        <w:t> </w:t>
      </w:r>
      <w:r>
        <w:rPr>
          <w:sz w:val="22"/>
        </w:rPr>
        <w:t>passageways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exit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doors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remain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free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obstruction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times.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Fire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extinguishers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relocated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covered.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  <w:tab w:pos="470" w:val="left" w:leader="none"/>
        </w:tabs>
        <w:spacing w:line="360" w:lineRule="auto" w:before="1" w:after="0"/>
        <w:ind w:left="450" w:right="17" w:hanging="276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removing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anyone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complying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such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Acts,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Laws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Regulations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liable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breach</w:t>
      </w:r>
      <w:r>
        <w:rPr>
          <w:rFonts w:ascii="Times New Roman"/>
          <w:sz w:val="22"/>
        </w:rPr>
        <w:t> </w:t>
      </w:r>
      <w:r>
        <w:rPr>
          <w:sz w:val="22"/>
        </w:rPr>
        <w:t>relating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them.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  <w:tab w:pos="511" w:val="left" w:leader="none"/>
        </w:tabs>
        <w:spacing w:line="360" w:lineRule="auto" w:before="0" w:after="0"/>
        <w:ind w:left="450" w:right="16" w:hanging="276"/>
        <w:jc w:val="both"/>
        <w:rPr>
          <w:sz w:val="22"/>
        </w:rPr>
      </w:pPr>
      <w:r>
        <w:rPr>
          <w:sz w:val="22"/>
        </w:rPr>
        <w:tab/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provided</w:t>
      </w:r>
      <w:r>
        <w:rPr>
          <w:rFonts w:asci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Evacuation</w:t>
      </w:r>
      <w:r>
        <w:rPr>
          <w:rFonts w:ascii="Times New Roman"/>
          <w:sz w:val="22"/>
        </w:rPr>
        <w:t> </w:t>
      </w:r>
      <w:r>
        <w:rPr>
          <w:sz w:val="22"/>
        </w:rPr>
        <w:t>Plan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z w:val="22"/>
        </w:rPr>
        <w:t> </w:t>
      </w:r>
      <w:r>
        <w:rPr>
          <w:sz w:val="22"/>
        </w:rPr>
        <w:t>employees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volunteers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familiar</w:t>
      </w:r>
      <w:r>
        <w:rPr>
          <w:rFonts w:asci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plan.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10" w:h="16840"/>
          <w:pgMar w:header="716" w:footer="901" w:top="1120" w:bottom="1120" w:left="1417" w:right="1417"/>
        </w:sectPr>
      </w:pPr>
    </w:p>
    <w:p>
      <w:pPr>
        <w:pStyle w:val="Heading4"/>
        <w:numPr>
          <w:ilvl w:val="1"/>
          <w:numId w:val="2"/>
        </w:numPr>
        <w:tabs>
          <w:tab w:pos="511" w:val="left" w:leader="none"/>
        </w:tabs>
        <w:spacing w:line="240" w:lineRule="auto" w:before="124" w:after="0"/>
        <w:ind w:left="511" w:right="0" w:hanging="488"/>
        <w:jc w:val="left"/>
      </w:pPr>
      <w:r>
        <w:rPr/>
        <w:t>Working</w:t>
      </w:r>
      <w:r>
        <w:rPr>
          <w:rFonts w:ascii="Times New Roman"/>
          <w:b w:val="0"/>
          <w:spacing w:val="1"/>
        </w:rPr>
        <w:t> </w:t>
      </w:r>
      <w:r>
        <w:rPr/>
        <w:t>with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Children</w:t>
      </w:r>
    </w:p>
    <w:p>
      <w:pPr>
        <w:pStyle w:val="BodyText"/>
        <w:spacing w:line="360" w:lineRule="auto" w:before="250"/>
        <w:ind w:left="450" w:right="15" w:firstLine="21"/>
        <w:jc w:val="both"/>
      </w:pPr>
      <w:r>
        <w:rPr/>
        <w:t>Where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User</w:t>
      </w:r>
      <w:r>
        <w:rPr>
          <w:rFonts w:ascii="Times New Roman" w:hAnsi="Times New Roman"/>
        </w:rPr>
        <w:t> </w:t>
      </w:r>
      <w:r>
        <w:rPr/>
        <w:t>(see</w:t>
      </w:r>
      <w:r>
        <w:rPr>
          <w:rFonts w:ascii="Times New Roman" w:hAnsi="Times New Roman"/>
        </w:rPr>
        <w:t> </w:t>
      </w:r>
      <w:r>
        <w:rPr/>
        <w:t>definition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4.1</w:t>
      </w:r>
      <w:r>
        <w:rPr>
          <w:rFonts w:ascii="Times New Roman" w:hAnsi="Times New Roman"/>
        </w:rPr>
        <w:t> </w:t>
      </w:r>
      <w:r>
        <w:rPr/>
        <w:t>below)</w:t>
      </w:r>
      <w:r>
        <w:rPr>
          <w:rFonts w:ascii="Times New Roman" w:hAnsi="Times New Roman"/>
        </w:rPr>
        <w:t> </w:t>
      </w:r>
      <w:r>
        <w:rPr/>
        <w:t>engages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child−related</w:t>
      </w:r>
      <w:r>
        <w:rPr>
          <w:rFonts w:ascii="Times New Roman" w:hAnsi="Times New Roman"/>
        </w:rPr>
        <w:t> </w:t>
      </w:r>
      <w:r>
        <w:rPr/>
        <w:t>activities,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User</w:t>
      </w:r>
      <w:r>
        <w:rPr>
          <w:rFonts w:ascii="Times New Roman" w:hAnsi="Times New Roman"/>
        </w:rPr>
        <w:t> </w:t>
      </w:r>
      <w:r>
        <w:rPr/>
        <w:t>must</w:t>
      </w:r>
      <w:r>
        <w:rPr>
          <w:rFonts w:ascii="Times New Roman" w:hAnsi="Times New Roman"/>
        </w:rPr>
        <w:t> </w:t>
      </w:r>
      <w:r>
        <w:rPr/>
        <w:t>comply</w:t>
      </w:r>
      <w:r>
        <w:rPr>
          <w:rFonts w:ascii="Times New Roman" w:hAnsi="Times New Roman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all</w:t>
      </w:r>
      <w:r>
        <w:rPr>
          <w:rFonts w:ascii="Times New Roman" w:hAnsi="Times New Roman"/>
        </w:rPr>
        <w:t> </w:t>
      </w:r>
      <w:r>
        <w:rPr/>
        <w:t>obligations</w:t>
      </w:r>
      <w:r>
        <w:rPr>
          <w:rFonts w:ascii="Times New Roman" w:hAnsi="Times New Roman"/>
        </w:rPr>
        <w:t> </w:t>
      </w:r>
      <w:r>
        <w:rPr/>
        <w:t>stated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>
          <w:i/>
        </w:rPr>
        <w:t>Child</w:t>
      </w:r>
      <w:r>
        <w:rPr>
          <w:rFonts w:ascii="Times New Roman" w:hAnsi="Times New Roman"/>
        </w:rPr>
        <w:t> </w:t>
      </w:r>
      <w:r>
        <w:rPr>
          <w:i/>
        </w:rPr>
        <w:t>Protection</w:t>
      </w:r>
      <w:r>
        <w:rPr>
          <w:rFonts w:ascii="Times New Roman" w:hAnsi="Times New Roman"/>
        </w:rPr>
        <w:t> </w:t>
      </w:r>
      <w:r>
        <w:rPr>
          <w:i/>
        </w:rPr>
        <w:t>(Working</w:t>
      </w:r>
      <w:r>
        <w:rPr>
          <w:rFonts w:ascii="Times New Roman" w:hAnsi="Times New Roman"/>
        </w:rPr>
        <w:t> </w:t>
      </w:r>
      <w:r>
        <w:rPr>
          <w:i/>
        </w:rPr>
        <w:t>with</w:t>
      </w:r>
      <w:r>
        <w:rPr>
          <w:rFonts w:ascii="Times New Roman" w:hAnsi="Times New Roman"/>
        </w:rPr>
        <w:t> </w:t>
      </w:r>
      <w:r>
        <w:rPr>
          <w:i/>
        </w:rPr>
        <w:t>Children)</w:t>
      </w:r>
      <w:r>
        <w:rPr>
          <w:rFonts w:ascii="Times New Roman" w:hAnsi="Times New Roman"/>
        </w:rPr>
        <w:t> </w:t>
      </w:r>
      <w:r>
        <w:rPr>
          <w:i/>
        </w:rPr>
        <w:t>Act</w:t>
      </w:r>
      <w:r>
        <w:rPr>
          <w:rFonts w:ascii="Times New Roman" w:hAnsi="Times New Roman"/>
        </w:rPr>
        <w:t> </w:t>
      </w:r>
      <w:r>
        <w:rPr>
          <w:i/>
        </w:rPr>
        <w:t>2012</w:t>
      </w:r>
      <w:r>
        <w:rPr>
          <w:rFonts w:ascii="Times New Roman" w:hAnsi="Times New Roman"/>
        </w:rPr>
        <w:t> </w:t>
      </w:r>
      <w:r>
        <w:rPr/>
        <w:t>and</w:t>
      </w:r>
      <w:r>
        <w:rPr>
          <w:rFonts w:ascii="Times New Roman" w:hAnsi="Times New Roman"/>
        </w:rPr>
        <w:t> </w:t>
      </w:r>
      <w:r>
        <w:rPr/>
        <w:t>provide</w:t>
      </w:r>
      <w:r>
        <w:rPr>
          <w:rFonts w:ascii="Times New Roman" w:hAnsi="Times New Roman"/>
          <w:spacing w:val="-3"/>
        </w:rPr>
        <w:t> </w:t>
      </w:r>
      <w:r>
        <w:rPr/>
        <w:t>evidence</w:t>
      </w:r>
      <w:r>
        <w:rPr>
          <w:rFonts w:ascii="Times New Roman" w:hAnsi="Times New Roman"/>
          <w:spacing w:val="-1"/>
        </w:rPr>
        <w:t> </w:t>
      </w:r>
      <w:r>
        <w:rPr/>
        <w:t>to</w:t>
      </w:r>
      <w:r>
        <w:rPr>
          <w:rFonts w:ascii="Times New Roman" w:hAnsi="Times New Roman"/>
        </w:rPr>
        <w:t> </w:t>
      </w:r>
      <w:r>
        <w:rPr/>
        <w:t>EBC</w:t>
      </w:r>
      <w:r>
        <w:rPr>
          <w:rFonts w:ascii="Times New Roman" w:hAnsi="Times New Roman"/>
          <w:spacing w:val="-4"/>
        </w:rPr>
        <w:t> </w:t>
      </w:r>
      <w:r>
        <w:rPr/>
        <w:t>at</w:t>
      </w:r>
      <w:r>
        <w:rPr>
          <w:rFonts w:ascii="Times New Roman" w:hAnsi="Times New Roman"/>
          <w:spacing w:val="-4"/>
        </w:rPr>
        <w:t> </w:t>
      </w:r>
      <w:r>
        <w:rPr/>
        <w:t>least</w:t>
      </w:r>
      <w:r>
        <w:rPr>
          <w:rFonts w:ascii="Times New Roman" w:hAnsi="Times New Roman"/>
          <w:spacing w:val="-1"/>
        </w:rPr>
        <w:t> </w:t>
      </w:r>
      <w:r>
        <w:rPr/>
        <w:t>14</w:t>
      </w:r>
      <w:r>
        <w:rPr>
          <w:rFonts w:ascii="Times New Roman" w:hAnsi="Times New Roman"/>
          <w:spacing w:val="-1"/>
        </w:rPr>
        <w:t> </w:t>
      </w:r>
      <w:r>
        <w:rPr/>
        <w:t>days</w:t>
      </w:r>
      <w:r>
        <w:rPr>
          <w:rFonts w:ascii="Times New Roman" w:hAnsi="Times New Roman"/>
          <w:spacing w:val="-2"/>
        </w:rPr>
        <w:t> </w:t>
      </w:r>
      <w:r>
        <w:rPr/>
        <w:t>before</w:t>
      </w:r>
      <w:r>
        <w:rPr>
          <w:rFonts w:ascii="Times New Roman" w:hAnsi="Times New Roman"/>
          <w:spacing w:val="-1"/>
        </w:rPr>
        <w:t> </w:t>
      </w:r>
      <w:r>
        <w:rPr/>
        <w:t>the</w:t>
      </w:r>
      <w:r>
        <w:rPr>
          <w:rFonts w:ascii="Times New Roman" w:hAnsi="Times New Roman"/>
          <w:spacing w:val="-1"/>
        </w:rPr>
        <w:t> </w:t>
      </w:r>
      <w:r>
        <w:rPr/>
        <w:t>date</w:t>
      </w:r>
      <w:r>
        <w:rPr>
          <w:rFonts w:ascii="Times New Roman" w:hAnsi="Times New Roman"/>
          <w:spacing w:val="-1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use</w:t>
      </w:r>
      <w:r>
        <w:rPr>
          <w:rFonts w:ascii="Times New Roman" w:hAnsi="Times New Roman"/>
          <w:spacing w:val="-1"/>
        </w:rPr>
        <w:t> </w:t>
      </w:r>
      <w:r>
        <w:rPr/>
        <w:t>that</w:t>
      </w:r>
      <w:r>
        <w:rPr>
          <w:rFonts w:ascii="Times New Roman" w:hAnsi="Times New Roman"/>
          <w:spacing w:val="-4"/>
        </w:rPr>
        <w:t> </w:t>
      </w:r>
      <w:r>
        <w:rPr/>
        <w:t>all</w:t>
      </w:r>
      <w:r>
        <w:rPr>
          <w:rFonts w:ascii="Times New Roman" w:hAnsi="Times New Roman"/>
          <w:spacing w:val="-2"/>
        </w:rPr>
        <w:t> </w:t>
      </w:r>
      <w:r>
        <w:rPr/>
        <w:t>persons</w:t>
      </w:r>
      <w:r>
        <w:rPr>
          <w:rFonts w:ascii="Times New Roman" w:hAnsi="Times New Roman"/>
          <w:spacing w:val="-4"/>
        </w:rPr>
        <w:t> </w:t>
      </w:r>
      <w:r>
        <w:rPr/>
        <w:t>associated</w:t>
      </w:r>
      <w:r>
        <w:rPr>
          <w:rFonts w:ascii="Times New Roman" w:hAnsi="Times New Roman"/>
          <w:spacing w:val="-2"/>
        </w:rPr>
        <w:t> </w:t>
      </w:r>
      <w:r>
        <w:rPr/>
        <w:t>with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  <w:spacing w:val="-4"/>
        </w:rPr>
        <w:t> </w:t>
      </w:r>
      <w:r>
        <w:rPr/>
        <w:t>User</w:t>
      </w:r>
      <w:r>
        <w:rPr>
          <w:rFonts w:ascii="Times New Roman" w:hAnsi="Times New Roman"/>
          <w:spacing w:val="-6"/>
        </w:rPr>
        <w:t> </w:t>
      </w:r>
      <w:r>
        <w:rPr/>
        <w:t>who</w:t>
      </w:r>
      <w:r>
        <w:rPr>
          <w:rFonts w:ascii="Times New Roman" w:hAnsi="Times New Roman"/>
          <w:spacing w:val="-5"/>
        </w:rPr>
        <w:t> </w:t>
      </w:r>
      <w:r>
        <w:rPr/>
        <w:t>are</w:t>
      </w:r>
      <w:r>
        <w:rPr>
          <w:rFonts w:ascii="Times New Roman" w:hAnsi="Times New Roman"/>
          <w:spacing w:val="-9"/>
        </w:rPr>
        <w:t> </w:t>
      </w:r>
      <w:r>
        <w:rPr/>
        <w:t>working</w:t>
      </w:r>
      <w:r>
        <w:rPr>
          <w:rFonts w:ascii="Times New Roman" w:hAnsi="Times New Roman"/>
          <w:spacing w:val="-7"/>
        </w:rPr>
        <w:t> </w:t>
      </w:r>
      <w:r>
        <w:rPr/>
        <w:t>with</w:t>
      </w:r>
      <w:r>
        <w:rPr>
          <w:rFonts w:ascii="Times New Roman" w:hAnsi="Times New Roman"/>
          <w:spacing w:val="-5"/>
        </w:rPr>
        <w:t> </w:t>
      </w:r>
      <w:r>
        <w:rPr/>
        <w:t>children</w:t>
      </w:r>
      <w:r>
        <w:rPr>
          <w:rFonts w:ascii="Times New Roman" w:hAnsi="Times New Roman"/>
          <w:spacing w:val="-7"/>
        </w:rPr>
        <w:t> </w:t>
      </w:r>
      <w:r>
        <w:rPr/>
        <w:t>on</w:t>
      </w:r>
      <w:r>
        <w:rPr>
          <w:rFonts w:ascii="Times New Roman" w:hAnsi="Times New Roman"/>
          <w:spacing w:val="-7"/>
        </w:rPr>
        <w:t> </w:t>
      </w:r>
      <w:r>
        <w:rPr/>
        <w:t>the</w:t>
      </w:r>
      <w:r>
        <w:rPr>
          <w:rFonts w:ascii="Times New Roman" w:hAnsi="Times New Roman"/>
          <w:spacing w:val="-6"/>
        </w:rPr>
        <w:t> </w:t>
      </w:r>
      <w:r>
        <w:rPr/>
        <w:t>premises</w:t>
      </w:r>
      <w:r>
        <w:rPr>
          <w:rFonts w:ascii="Times New Roman" w:hAnsi="Times New Roman"/>
          <w:spacing w:val="-3"/>
        </w:rPr>
        <w:t> </w:t>
      </w:r>
      <w:r>
        <w:rPr/>
        <w:t>have</w:t>
      </w:r>
      <w:r>
        <w:rPr>
          <w:rFonts w:ascii="Times New Roman" w:hAnsi="Times New Roman"/>
          <w:spacing w:val="-6"/>
        </w:rPr>
        <w:t> </w:t>
      </w:r>
      <w:r>
        <w:rPr/>
        <w:t>passed</w:t>
      </w:r>
      <w:r>
        <w:rPr>
          <w:rFonts w:ascii="Times New Roman" w:hAnsi="Times New Roman"/>
          <w:spacing w:val="-7"/>
        </w:rPr>
        <w:t> </w:t>
      </w:r>
      <w:r>
        <w:rPr/>
        <w:t>the</w:t>
      </w:r>
      <w:r>
        <w:rPr>
          <w:rFonts w:ascii="Times New Roman" w:hAnsi="Times New Roman"/>
          <w:spacing w:val="-6"/>
        </w:rPr>
        <w:t> </w:t>
      </w:r>
      <w:r>
        <w:rPr/>
        <w:t>Working</w:t>
      </w:r>
      <w:r>
        <w:rPr>
          <w:rFonts w:ascii="Times New Roman" w:hAnsi="Times New Roman"/>
          <w:spacing w:val="-5"/>
        </w:rPr>
        <w:t> </w:t>
      </w:r>
      <w:r>
        <w:rPr/>
        <w:t>with</w:t>
      </w:r>
      <w:r>
        <w:rPr>
          <w:rFonts w:ascii="Times New Roman" w:hAnsi="Times New Roman"/>
          <w:spacing w:val="-7"/>
        </w:rPr>
        <w:t> </w:t>
      </w:r>
      <w:r>
        <w:rPr/>
        <w:t>Children</w:t>
      </w:r>
      <w:r>
        <w:rPr>
          <w:rFonts w:ascii="Times New Roman" w:hAnsi="Times New Roman"/>
        </w:rPr>
        <w:t> </w:t>
      </w:r>
      <w:r>
        <w:rPr>
          <w:spacing w:val="-2"/>
        </w:rPr>
        <w:t>Check.</w:t>
      </w:r>
    </w:p>
    <w:p>
      <w:pPr>
        <w:pStyle w:val="BodyText"/>
        <w:spacing w:before="135"/>
      </w:pPr>
    </w:p>
    <w:p>
      <w:pPr>
        <w:pStyle w:val="Heading2"/>
        <w:numPr>
          <w:ilvl w:val="0"/>
          <w:numId w:val="2"/>
        </w:numPr>
        <w:tabs>
          <w:tab w:pos="329" w:val="left" w:leader="none"/>
        </w:tabs>
        <w:spacing w:line="240" w:lineRule="auto" w:before="1" w:after="0"/>
        <w:ind w:left="329" w:right="0" w:hanging="244"/>
        <w:jc w:val="left"/>
      </w:pPr>
      <w:r>
        <w:rPr/>
        <w:t>General</w:t>
      </w:r>
      <w:r>
        <w:rPr>
          <w:rFonts w:ascii="Times New Roman"/>
          <w:b w:val="0"/>
          <w:spacing w:val="4"/>
        </w:rPr>
        <w:t> </w:t>
      </w:r>
      <w:r>
        <w:rPr/>
        <w:t>use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Conditions</w:t>
      </w:r>
    </w:p>
    <w:p>
      <w:pPr>
        <w:pStyle w:val="Heading4"/>
        <w:numPr>
          <w:ilvl w:val="1"/>
          <w:numId w:val="2"/>
        </w:numPr>
        <w:tabs>
          <w:tab w:pos="449" w:val="left" w:leader="none"/>
        </w:tabs>
        <w:spacing w:line="240" w:lineRule="auto" w:before="275" w:after="0"/>
        <w:ind w:left="449" w:right="0" w:hanging="364"/>
        <w:jc w:val="left"/>
      </w:pPr>
      <w:r>
        <w:rPr/>
        <w:t>Definition</w:t>
      </w:r>
      <w:r>
        <w:rPr>
          <w:rFonts w:ascii="Times New Roman"/>
          <w:b w:val="0"/>
          <w:spacing w:val="1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/>
        <w:t>Hirer</w:t>
      </w:r>
      <w:r>
        <w:rPr>
          <w:rFonts w:ascii="Times New Roman"/>
          <w:b w:val="0"/>
          <w:spacing w:val="1"/>
        </w:rPr>
        <w:t> </w:t>
      </w:r>
      <w:r>
        <w:rPr/>
        <w:t>/</w:t>
      </w:r>
      <w:r>
        <w:rPr>
          <w:rFonts w:ascii="Times New Roman"/>
          <w:b w:val="0"/>
          <w:spacing w:val="4"/>
        </w:rPr>
        <w:t> </w:t>
      </w:r>
      <w:r>
        <w:rPr>
          <w:spacing w:val="-4"/>
        </w:rPr>
        <w:t>User</w:t>
      </w:r>
    </w:p>
    <w:p>
      <w:pPr>
        <w:pStyle w:val="BodyText"/>
        <w:spacing w:line="360" w:lineRule="auto" w:before="126"/>
        <w:ind w:left="450" w:right="92" w:hanging="29"/>
        <w:jc w:val="both"/>
      </w:pPr>
      <w:r>
        <w:rPr/>
        <w:t>The</w:t>
      </w:r>
      <w:r>
        <w:rPr>
          <w:rFonts w:ascii="Times New Roman"/>
          <w:spacing w:val="-6"/>
        </w:rPr>
        <w:t> </w:t>
      </w:r>
      <w:r>
        <w:rPr/>
        <w:t>Hirer</w:t>
      </w:r>
      <w:r>
        <w:rPr>
          <w:rFonts w:ascii="Times New Roman"/>
          <w:spacing w:val="-9"/>
        </w:rPr>
        <w:t> </w:t>
      </w:r>
      <w:r>
        <w:rPr/>
        <w:t>/</w:t>
      </w:r>
      <w:r>
        <w:rPr>
          <w:rFonts w:ascii="Times New Roman"/>
          <w:spacing w:val="-7"/>
        </w:rPr>
        <w:t> </w:t>
      </w:r>
      <w:r>
        <w:rPr/>
        <w:t>User</w:t>
      </w:r>
      <w:r>
        <w:rPr>
          <w:rFonts w:ascii="Times New Roman"/>
          <w:spacing w:val="-9"/>
        </w:rPr>
        <w:t> </w:t>
      </w:r>
      <w:r>
        <w:rPr/>
        <w:t>means</w:t>
      </w:r>
      <w:r>
        <w:rPr>
          <w:rFonts w:ascii="Times New Roman"/>
          <w:spacing w:val="-7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Hirer</w:t>
      </w:r>
      <w:r>
        <w:rPr>
          <w:rFonts w:ascii="Times New Roman"/>
          <w:spacing w:val="-7"/>
        </w:rPr>
        <w:t> </w:t>
      </w:r>
      <w:r>
        <w:rPr/>
        <w:t>/</w:t>
      </w:r>
      <w:r>
        <w:rPr>
          <w:rFonts w:ascii="Times New Roman"/>
          <w:spacing w:val="-8"/>
        </w:rPr>
        <w:t> </w:t>
      </w:r>
      <w:r>
        <w:rPr/>
        <w:t>User</w:t>
      </w:r>
      <w:r>
        <w:rPr>
          <w:rFonts w:ascii="Times New Roman"/>
          <w:spacing w:val="-9"/>
        </w:rPr>
        <w:t> </w:t>
      </w:r>
      <w:r>
        <w:rPr/>
        <w:t>specified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EBC</w:t>
      </w:r>
      <w:r>
        <w:rPr>
          <w:rFonts w:ascii="Times New Roman"/>
          <w:spacing w:val="-9"/>
        </w:rPr>
        <w:t> </w:t>
      </w:r>
      <w:r>
        <w:rPr/>
        <w:t>Hire</w:t>
      </w:r>
      <w:r>
        <w:rPr>
          <w:rFonts w:ascii="Times New Roman"/>
          <w:spacing w:val="-8"/>
        </w:rPr>
        <w:t> </w:t>
      </w:r>
      <w:r>
        <w:rPr/>
        <w:t>/</w:t>
      </w:r>
      <w:r>
        <w:rPr>
          <w:rFonts w:ascii="Times New Roman"/>
          <w:spacing w:val="-6"/>
        </w:rPr>
        <w:t> </w:t>
      </w:r>
      <w:r>
        <w:rPr/>
        <w:t>Use</w:t>
      </w:r>
      <w:r>
        <w:rPr>
          <w:rFonts w:ascii="Times New Roman"/>
          <w:spacing w:val="-6"/>
        </w:rPr>
        <w:t> </w:t>
      </w:r>
      <w:r>
        <w:rPr/>
        <w:t>Agreement:</w:t>
      </w:r>
      <w:r>
        <w:rPr>
          <w:rFonts w:ascii="Times New Roman"/>
          <w:spacing w:val="-6"/>
        </w:rPr>
        <w:t> </w:t>
      </w:r>
      <w:r>
        <w:rPr/>
        <w:t>Venue</w:t>
      </w:r>
      <w:r>
        <w:rPr>
          <w:rFonts w:ascii="Times New Roman"/>
          <w:spacing w:val="-8"/>
        </w:rPr>
        <w:t> </w:t>
      </w:r>
      <w:r>
        <w:rPr/>
        <w:t>Hire</w:t>
      </w:r>
      <w:r>
        <w:rPr>
          <w:rFonts w:ascii="Times New Roman"/>
          <w:spacing w:val="-8"/>
        </w:rPr>
        <w:t> </w:t>
      </w:r>
      <w:r>
        <w:rPr/>
        <w:t>/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Application</w:t>
      </w:r>
      <w:r>
        <w:rPr>
          <w:rFonts w:ascii="Times New Roman"/>
        </w:rPr>
        <w:t> </w:t>
      </w:r>
      <w:r>
        <w:rPr/>
        <w:t>Form.</w:t>
      </w:r>
    </w:p>
    <w:p>
      <w:pPr>
        <w:pStyle w:val="BodyText"/>
        <w:spacing w:before="139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Facility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Access</w:t>
      </w:r>
    </w:p>
    <w:p>
      <w:pPr>
        <w:pStyle w:val="ListParagraph"/>
        <w:numPr>
          <w:ilvl w:val="0"/>
          <w:numId w:val="8"/>
        </w:numPr>
        <w:tabs>
          <w:tab w:pos="450" w:val="left" w:leader="none"/>
          <w:tab w:pos="484" w:val="left" w:leader="none"/>
        </w:tabs>
        <w:spacing w:line="360" w:lineRule="auto" w:before="250" w:after="0"/>
        <w:ind w:left="450" w:right="17" w:hanging="228"/>
        <w:jc w:val="both"/>
        <w:rPr>
          <w:sz w:val="22"/>
        </w:rPr>
      </w:pPr>
      <w:r>
        <w:rPr>
          <w:sz w:val="22"/>
        </w:rPr>
        <w:t>Access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premises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person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item</w:t>
      </w:r>
      <w:r>
        <w:rPr>
          <w:rFonts w:ascii="Times New Roman"/>
          <w:sz w:val="22"/>
        </w:rPr>
        <w:t> </w:t>
      </w:r>
      <w:r>
        <w:rPr>
          <w:sz w:val="22"/>
        </w:rPr>
        <w:t>associated</w:t>
      </w:r>
      <w:r>
        <w:rPr>
          <w:rFonts w:asci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z w:val="22"/>
        </w:rPr>
        <w:t> </w:t>
      </w:r>
      <w:r>
        <w:rPr>
          <w:sz w:val="22"/>
        </w:rPr>
        <w:t>(members,</w:t>
      </w:r>
      <w:r>
        <w:rPr>
          <w:rFonts w:ascii="Times New Roman"/>
          <w:sz w:val="22"/>
        </w:rPr>
        <w:t> </w:t>
      </w:r>
      <w:r>
        <w:rPr>
          <w:sz w:val="22"/>
        </w:rPr>
        <w:t>guests,</w:t>
      </w:r>
      <w:r>
        <w:rPr>
          <w:rFonts w:ascii="Times New Roman"/>
          <w:sz w:val="22"/>
        </w:rPr>
        <w:t> </w:t>
      </w:r>
      <w:r>
        <w:rPr>
          <w:sz w:val="22"/>
        </w:rPr>
        <w:t>entertainers,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catering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staff,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etc.)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permitted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except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during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days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times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specified</w:t>
      </w:r>
      <w:r>
        <w:rPr>
          <w:rFonts w:asci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Booking</w:t>
      </w:r>
      <w:r>
        <w:rPr>
          <w:rFonts w:ascii="Times New Roman"/>
          <w:sz w:val="22"/>
        </w:rPr>
        <w:t> </w:t>
      </w:r>
      <w:r>
        <w:rPr>
          <w:sz w:val="22"/>
        </w:rPr>
        <w:t>Agreement.</w:t>
      </w:r>
    </w:p>
    <w:p>
      <w:pPr>
        <w:pStyle w:val="ListParagraph"/>
        <w:numPr>
          <w:ilvl w:val="0"/>
          <w:numId w:val="8"/>
        </w:numPr>
        <w:tabs>
          <w:tab w:pos="438" w:val="left" w:leader="none"/>
          <w:tab w:pos="450" w:val="left" w:leader="none"/>
        </w:tabs>
        <w:spacing w:line="360" w:lineRule="auto" w:before="0" w:after="0"/>
        <w:ind w:left="450" w:right="16" w:hanging="269"/>
        <w:jc w:val="both"/>
        <w:rPr>
          <w:sz w:val="22"/>
        </w:rPr>
      </w:pPr>
      <w:r>
        <w:rPr>
          <w:sz w:val="22"/>
        </w:rPr>
        <w:t>All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personnel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items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associated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cleared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premises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agreed</w:t>
      </w:r>
      <w:r>
        <w:rPr>
          <w:rFonts w:ascii="Times New Roman"/>
          <w:sz w:val="22"/>
        </w:rPr>
        <w:t> </w:t>
      </w:r>
      <w:r>
        <w:rPr>
          <w:sz w:val="22"/>
        </w:rPr>
        <w:t>time.</w:t>
      </w:r>
      <w:r>
        <w:rPr>
          <w:rFonts w:ascii="Times New Roman"/>
          <w:spacing w:val="31"/>
          <w:sz w:val="22"/>
        </w:rPr>
        <w:t> </w:t>
      </w:r>
      <w:r>
        <w:rPr>
          <w:sz w:val="22"/>
        </w:rPr>
        <w:t>Extension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hiring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/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time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short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notice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discretion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Pastors,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Deacons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Elders</w:t>
      </w:r>
      <w:r>
        <w:rPr>
          <w:rFonts w:asci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sz w:val="22"/>
        </w:rPr>
        <w:t>duty</w:t>
      </w:r>
      <w:r>
        <w:rPr>
          <w:rFonts w:ascii="Times New Roman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time,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Manager.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0" w:after="0"/>
        <w:ind w:left="482" w:right="0" w:hanging="267"/>
        <w:jc w:val="both"/>
        <w:rPr>
          <w:sz w:val="22"/>
        </w:rPr>
      </w:pPr>
      <w:r>
        <w:rPr>
          <w:sz w:val="22"/>
        </w:rPr>
        <w:t>No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access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available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halls,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rooms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facilities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outside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agreed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facilities.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Housekeeping</w:t>
      </w:r>
      <w:r>
        <w:rPr>
          <w:rFonts w:ascii="Times New Roman"/>
          <w:b w:val="0"/>
          <w:spacing w:val="-7"/>
        </w:rPr>
        <w:t> </w:t>
      </w:r>
      <w:r>
        <w:rPr>
          <w:spacing w:val="-4"/>
        </w:rPr>
        <w:t>Rules</w:t>
      </w:r>
    </w:p>
    <w:p>
      <w:pPr>
        <w:pStyle w:val="ListParagraph"/>
        <w:numPr>
          <w:ilvl w:val="0"/>
          <w:numId w:val="9"/>
        </w:numPr>
        <w:tabs>
          <w:tab w:pos="431" w:val="left" w:leader="none"/>
          <w:tab w:pos="450" w:val="left" w:leader="none"/>
        </w:tabs>
        <w:spacing w:line="360" w:lineRule="auto" w:before="248" w:after="0"/>
        <w:ind w:left="450" w:right="17" w:hanging="228"/>
        <w:jc w:val="both"/>
        <w:rPr>
          <w:sz w:val="22"/>
        </w:rPr>
      </w:pPr>
      <w:r>
        <w:rPr>
          <w:sz w:val="22"/>
        </w:rPr>
        <w:t>All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users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setting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up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packing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up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area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which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they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hold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their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functions,</w:t>
      </w:r>
      <w:r>
        <w:rPr>
          <w:rFonts w:ascii="Times New Roman"/>
          <w:sz w:val="22"/>
        </w:rPr>
        <w:t> </w:t>
      </w:r>
      <w:r>
        <w:rPr>
          <w:sz w:val="22"/>
        </w:rPr>
        <w:t>events,</w:t>
      </w:r>
      <w:r>
        <w:rPr>
          <w:rFonts w:ascii="Times New Roman"/>
          <w:sz w:val="22"/>
        </w:rPr>
        <w:t> </w:t>
      </w:r>
      <w:r>
        <w:rPr>
          <w:sz w:val="22"/>
        </w:rPr>
        <w:t>meetings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activities.</w:t>
      </w:r>
      <w:r>
        <w:rPr>
          <w:rFonts w:ascii="Times New Roman"/>
          <w:sz w:val="22"/>
        </w:rPr>
        <w:t> </w:t>
      </w:r>
      <w:r>
        <w:rPr>
          <w:sz w:val="22"/>
        </w:rPr>
        <w:t>Time</w:t>
      </w:r>
      <w:r>
        <w:rPr>
          <w:rFonts w:ascii="Times New Roman"/>
          <w:sz w:val="22"/>
        </w:rPr>
        <w:t> </w:t>
      </w:r>
      <w:r>
        <w:rPr>
          <w:sz w:val="22"/>
        </w:rPr>
        <w:t>should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included</w:t>
      </w:r>
      <w:r>
        <w:rPr>
          <w:rFonts w:asci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within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z w:val="22"/>
        </w:rPr>
        <w:t> </w:t>
      </w:r>
      <w:r>
        <w:rPr>
          <w:sz w:val="22"/>
        </w:rPr>
        <w:t>period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setting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up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packing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up.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This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includes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putting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away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chairs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tables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where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applicable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restoring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area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its</w:t>
      </w:r>
      <w:r>
        <w:rPr>
          <w:rFonts w:ascii="Times New Roman"/>
          <w:sz w:val="22"/>
        </w:rPr>
        <w:t> </w:t>
      </w:r>
      <w:r>
        <w:rPr>
          <w:sz w:val="22"/>
        </w:rPr>
        <w:t>original</w:t>
      </w:r>
      <w:r>
        <w:rPr>
          <w:rFonts w:ascii="Times New Roman"/>
          <w:sz w:val="22"/>
        </w:rPr>
        <w:t> </w:t>
      </w:r>
      <w:r>
        <w:rPr>
          <w:sz w:val="22"/>
        </w:rPr>
        <w:t>layout</w:t>
      </w:r>
      <w:r>
        <w:rPr>
          <w:rFonts w:asci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/>
          <w:sz w:val="22"/>
        </w:rPr>
        <w:t> </w:t>
      </w:r>
      <w:r>
        <w:rPr>
          <w:sz w:val="22"/>
        </w:rPr>
        <w:t>per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Diagram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Area</w:t>
      </w:r>
      <w:r>
        <w:rPr>
          <w:rFonts w:ascii="Times New Roman"/>
          <w:sz w:val="22"/>
        </w:rPr>
        <w:t> </w:t>
      </w:r>
      <w:r>
        <w:rPr>
          <w:sz w:val="22"/>
        </w:rPr>
        <w:t>setup</w:t>
      </w:r>
      <w:r>
        <w:rPr>
          <w:rFonts w:ascii="Times New Roman"/>
          <w:sz w:val="22"/>
        </w:rPr>
        <w:t> </w:t>
      </w:r>
      <w:r>
        <w:rPr>
          <w:sz w:val="22"/>
        </w:rPr>
        <w:t>displayed.</w:t>
      </w:r>
    </w:p>
    <w:p>
      <w:pPr>
        <w:pStyle w:val="ListParagraph"/>
        <w:numPr>
          <w:ilvl w:val="0"/>
          <w:numId w:val="9"/>
        </w:numPr>
        <w:tabs>
          <w:tab w:pos="441" w:val="left" w:leader="none"/>
          <w:tab w:pos="450" w:val="left" w:leader="none"/>
        </w:tabs>
        <w:spacing w:line="360" w:lineRule="auto" w:before="2" w:after="0"/>
        <w:ind w:left="450" w:right="19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leaving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premises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clean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tidy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condition.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rubbish,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refuse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waste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placed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designated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bins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provided.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excess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rubbish,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refuse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waste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removed</w:t>
      </w:r>
      <w:r>
        <w:rPr>
          <w:rFonts w:ascii="Times New Roman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site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disposed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z w:val="22"/>
        </w:rPr>
        <w:t> </w:t>
      </w:r>
      <w:r>
        <w:rPr>
          <w:sz w:val="22"/>
        </w:rPr>
        <w:t>manner.</w:t>
      </w:r>
    </w:p>
    <w:p>
      <w:pPr>
        <w:pStyle w:val="ListParagraph"/>
        <w:numPr>
          <w:ilvl w:val="0"/>
          <w:numId w:val="9"/>
        </w:numPr>
        <w:tabs>
          <w:tab w:pos="441" w:val="left" w:leader="none"/>
          <w:tab w:pos="450" w:val="left" w:leader="none"/>
        </w:tabs>
        <w:spacing w:line="360" w:lineRule="auto" w:before="0" w:after="0"/>
        <w:ind w:left="450" w:right="22" w:hanging="228"/>
        <w:jc w:val="both"/>
        <w:rPr>
          <w:sz w:val="22"/>
        </w:rPr>
      </w:pPr>
      <w:r>
        <w:rPr>
          <w:sz w:val="22"/>
        </w:rPr>
        <w:t>Floors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left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clean.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cost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incurred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cleaning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premises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recoverable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charged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User.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notified</w:t>
      </w:r>
      <w:r>
        <w:rPr>
          <w:rFonts w:ascii="Times New Roman"/>
          <w:sz w:val="22"/>
        </w:rPr>
        <w:t> </w:t>
      </w:r>
      <w:r>
        <w:rPr>
          <w:sz w:val="22"/>
        </w:rPr>
        <w:t>prior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undertaking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0"/>
          <w:numId w:val="9"/>
        </w:numPr>
        <w:tabs>
          <w:tab w:pos="448" w:val="left" w:leader="none"/>
          <w:tab w:pos="450" w:val="left" w:leader="none"/>
        </w:tabs>
        <w:spacing w:line="360" w:lineRule="auto" w:before="0" w:after="0"/>
        <w:ind w:left="450" w:right="21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lights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electrical</w:t>
      </w:r>
      <w:r>
        <w:rPr>
          <w:rFonts w:ascii="Times New Roman"/>
          <w:sz w:val="22"/>
        </w:rPr>
        <w:t> </w:t>
      </w:r>
      <w:r>
        <w:rPr>
          <w:sz w:val="22"/>
        </w:rPr>
        <w:t>appliances,</w:t>
      </w:r>
      <w:r>
        <w:rPr>
          <w:rFonts w:ascii="Times New Roman"/>
          <w:sz w:val="22"/>
        </w:rPr>
        <w:t> </w:t>
      </w:r>
      <w:r>
        <w:rPr>
          <w:sz w:val="22"/>
        </w:rPr>
        <w:t>including</w:t>
      </w:r>
      <w:r>
        <w:rPr>
          <w:rFonts w:ascii="Times New Roman"/>
          <w:sz w:val="22"/>
        </w:rPr>
        <w:t> </w:t>
      </w:r>
      <w:r>
        <w:rPr>
          <w:sz w:val="22"/>
        </w:rPr>
        <w:t>heating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cooling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z w:val="22"/>
        </w:rPr>
        <w:t> </w:t>
      </w:r>
      <w:r>
        <w:rPr>
          <w:sz w:val="22"/>
        </w:rPr>
        <w:t>used</w:t>
      </w:r>
      <w:r>
        <w:rPr>
          <w:rFonts w:ascii="Times New Roman"/>
          <w:sz w:val="22"/>
        </w:rPr>
        <w:t> </w:t>
      </w:r>
      <w:r>
        <w:rPr>
          <w:sz w:val="22"/>
        </w:rPr>
        <w:t>unnecessarily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switched</w:t>
      </w:r>
      <w:r>
        <w:rPr>
          <w:rFonts w:ascii="Times New Roman"/>
          <w:sz w:val="22"/>
        </w:rPr>
        <w:t> </w:t>
      </w:r>
      <w:r>
        <w:rPr>
          <w:sz w:val="22"/>
        </w:rPr>
        <w:t>off</w:t>
      </w:r>
      <w:r>
        <w:rPr>
          <w:rFonts w:ascii="Times New Roman"/>
          <w:sz w:val="22"/>
        </w:rPr>
        <w:t> </w:t>
      </w:r>
      <w:r>
        <w:rPr>
          <w:sz w:val="22"/>
        </w:rPr>
        <w:t>before</w:t>
      </w:r>
      <w:r>
        <w:rPr>
          <w:rFonts w:ascii="Times New Roman"/>
          <w:sz w:val="22"/>
        </w:rPr>
        <w:t> </w:t>
      </w:r>
      <w:r>
        <w:rPr>
          <w:sz w:val="22"/>
        </w:rPr>
        <w:t>vacating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premises.</w:t>
      </w:r>
    </w:p>
    <w:p>
      <w:pPr>
        <w:pStyle w:val="ListParagraph"/>
        <w:numPr>
          <w:ilvl w:val="0"/>
          <w:numId w:val="9"/>
        </w:numPr>
        <w:tabs>
          <w:tab w:pos="450" w:val="left" w:leader="none"/>
          <w:tab w:pos="467" w:val="left" w:leader="none"/>
        </w:tabs>
        <w:spacing w:line="357" w:lineRule="auto" w:before="0" w:after="0"/>
        <w:ind w:left="450" w:right="20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z w:val="22"/>
        </w:rPr>
        <w:t> </w:t>
      </w:r>
      <w:r>
        <w:rPr>
          <w:sz w:val="22"/>
        </w:rPr>
        <w:t>doors,</w:t>
      </w:r>
      <w:r>
        <w:rPr>
          <w:rFonts w:ascii="Times New Roman"/>
          <w:sz w:val="22"/>
        </w:rPr>
        <w:t> </w:t>
      </w:r>
      <w:r>
        <w:rPr>
          <w:sz w:val="22"/>
        </w:rPr>
        <w:t>windows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points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entry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properly</w:t>
      </w:r>
      <w:r>
        <w:rPr>
          <w:rFonts w:ascii="Times New Roman"/>
          <w:sz w:val="22"/>
        </w:rPr>
        <w:t> </w:t>
      </w:r>
      <w:r>
        <w:rPr>
          <w:sz w:val="22"/>
        </w:rPr>
        <w:t>secured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locked</w:t>
      </w:r>
      <w:r>
        <w:rPr>
          <w:rFonts w:ascii="Times New Roman"/>
          <w:sz w:val="22"/>
        </w:rPr>
        <w:t> </w:t>
      </w:r>
      <w:r>
        <w:rPr>
          <w:sz w:val="22"/>
        </w:rPr>
        <w:t>when</w:t>
      </w:r>
      <w:r>
        <w:rPr>
          <w:rFonts w:ascii="Times New Roman"/>
          <w:sz w:val="22"/>
        </w:rPr>
        <w:t> </w:t>
      </w:r>
      <w:r>
        <w:rPr>
          <w:sz w:val="22"/>
        </w:rPr>
        <w:t>vacating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premises.</w:t>
      </w:r>
    </w:p>
    <w:p>
      <w:pPr>
        <w:pStyle w:val="ListParagraph"/>
        <w:spacing w:after="0" w:line="357" w:lineRule="auto"/>
        <w:jc w:val="both"/>
        <w:rPr>
          <w:sz w:val="22"/>
        </w:rPr>
        <w:sectPr>
          <w:pgSz w:w="11910" w:h="16840"/>
          <w:pgMar w:header="716" w:footer="901" w:top="1120" w:bottom="1100" w:left="1417" w:right="1417"/>
        </w:sectPr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124" w:after="0"/>
        <w:ind w:left="389" w:right="0" w:hanging="366"/>
        <w:jc w:val="left"/>
      </w:pPr>
      <w:r>
        <w:rPr>
          <w:spacing w:val="-2"/>
        </w:rPr>
        <w:t>Behaviour</w:t>
      </w:r>
    </w:p>
    <w:p>
      <w:pPr>
        <w:pStyle w:val="ListParagraph"/>
        <w:numPr>
          <w:ilvl w:val="0"/>
          <w:numId w:val="10"/>
        </w:numPr>
        <w:tabs>
          <w:tab w:pos="424" w:val="left" w:leader="none"/>
          <w:tab w:pos="450" w:val="left" w:leader="none"/>
        </w:tabs>
        <w:spacing w:line="360" w:lineRule="auto" w:before="250" w:after="0"/>
        <w:ind w:left="450" w:right="16" w:hanging="276"/>
        <w:jc w:val="both"/>
        <w:rPr>
          <w:sz w:val="22"/>
        </w:rPr>
      </w:pPr>
      <w:r>
        <w:rPr>
          <w:sz w:val="22"/>
        </w:rPr>
        <w:t>It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responsibility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behaviour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z w:val="22"/>
        </w:rPr>
        <w:t> </w:t>
      </w:r>
      <w:r>
        <w:rPr>
          <w:sz w:val="22"/>
        </w:rPr>
        <w:t>persons</w:t>
      </w:r>
      <w:r>
        <w:rPr>
          <w:rFonts w:ascii="Times New Roman"/>
          <w:sz w:val="22"/>
        </w:rPr>
        <w:t> </w:t>
      </w:r>
      <w:r>
        <w:rPr>
          <w:sz w:val="22"/>
        </w:rPr>
        <w:t>attending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premises,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when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arriving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departing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venue,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does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cause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disturbance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distress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others.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conjunction</w:t>
      </w:r>
      <w:r>
        <w:rPr>
          <w:rFonts w:ascii="Times New Roman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Manager,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z w:val="22"/>
        </w:rPr>
        <w:t> </w:t>
      </w:r>
      <w:r>
        <w:rPr>
          <w:sz w:val="22"/>
        </w:rPr>
        <w:t>require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z w:val="22"/>
        </w:rPr>
        <w:t>guest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trespasser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leave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EBC.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Should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Manager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need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obtain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Police</w:t>
      </w:r>
      <w:r>
        <w:rPr>
          <w:rFonts w:ascii="Times New Roman"/>
          <w:spacing w:val="-4"/>
          <w:sz w:val="22"/>
        </w:rPr>
        <w:t> </w:t>
      </w:r>
      <w:r>
        <w:rPr>
          <w:sz w:val="22"/>
        </w:rPr>
        <w:t>assistance</w:t>
      </w:r>
      <w:r>
        <w:rPr>
          <w:rFonts w:ascii="Times New Roman"/>
          <w:spacing w:val="-5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this</w:t>
      </w:r>
      <w:r>
        <w:rPr>
          <w:rFonts w:ascii="Times New Roman"/>
          <w:sz w:val="22"/>
        </w:rPr>
        <w:t> </w:t>
      </w:r>
      <w:r>
        <w:rPr>
          <w:sz w:val="22"/>
        </w:rPr>
        <w:t>regard,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z w:val="22"/>
        </w:rPr>
        <w:t> </w:t>
      </w:r>
      <w:r>
        <w:rPr>
          <w:sz w:val="22"/>
        </w:rPr>
        <w:t>meet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costs</w:t>
      </w:r>
      <w:r>
        <w:rPr>
          <w:rFonts w:ascii="Times New Roman"/>
          <w:sz w:val="22"/>
        </w:rPr>
        <w:t> </w:t>
      </w:r>
      <w:r>
        <w:rPr>
          <w:sz w:val="22"/>
        </w:rPr>
        <w:t>incurred</w:t>
      </w:r>
      <w:r>
        <w:rPr>
          <w:rFonts w:asci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z w:val="22"/>
        </w:rPr>
        <w:t> </w:t>
      </w:r>
      <w:r>
        <w:rPr>
          <w:sz w:val="22"/>
        </w:rPr>
        <w:t>damage.</w:t>
      </w:r>
    </w:p>
    <w:p>
      <w:pPr>
        <w:pStyle w:val="ListParagraph"/>
        <w:numPr>
          <w:ilvl w:val="0"/>
          <w:numId w:val="10"/>
        </w:numPr>
        <w:tabs>
          <w:tab w:pos="397" w:val="left" w:leader="none"/>
          <w:tab w:pos="450" w:val="left" w:leader="none"/>
        </w:tabs>
        <w:spacing w:line="360" w:lineRule="auto" w:before="0" w:after="0"/>
        <w:ind w:left="450" w:right="23" w:hanging="276"/>
        <w:jc w:val="both"/>
        <w:rPr>
          <w:sz w:val="22"/>
        </w:rPr>
      </w:pPr>
      <w:r>
        <w:rPr>
          <w:sz w:val="22"/>
        </w:rPr>
        <w:t>Children</w:t>
      </w:r>
      <w:r>
        <w:rPr>
          <w:rFonts w:ascii="Times New Roman"/>
          <w:sz w:val="22"/>
        </w:rPr>
        <w:t> </w:t>
      </w:r>
      <w:r>
        <w:rPr>
          <w:sz w:val="22"/>
        </w:rPr>
        <w:t>attending</w:t>
      </w:r>
      <w:r>
        <w:rPr>
          <w:rFonts w:ascii="Times New Roman"/>
          <w:sz w:val="22"/>
        </w:rPr>
        <w:t> </w:t>
      </w:r>
      <w:r>
        <w:rPr>
          <w:sz w:val="22"/>
        </w:rPr>
        <w:t>appointments</w:t>
      </w:r>
      <w:r>
        <w:rPr>
          <w:rFonts w:asci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/>
          <w:sz w:val="22"/>
        </w:rPr>
        <w:t> </w:t>
      </w:r>
      <w:r>
        <w:rPr>
          <w:sz w:val="22"/>
        </w:rPr>
        <w:t>functions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well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supervised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avoid</w:t>
      </w:r>
      <w:r>
        <w:rPr>
          <w:rFonts w:ascii="Times New Roman"/>
          <w:sz w:val="22"/>
        </w:rPr>
        <w:t> </w:t>
      </w:r>
      <w:r>
        <w:rPr>
          <w:sz w:val="22"/>
        </w:rPr>
        <w:t>damage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injury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amenity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others.</w:t>
      </w:r>
    </w:p>
    <w:p>
      <w:pPr>
        <w:pStyle w:val="BodyText"/>
        <w:spacing w:before="136"/>
      </w:pPr>
    </w:p>
    <w:p>
      <w:pPr>
        <w:pStyle w:val="Heading4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64"/>
        <w:jc w:val="left"/>
      </w:pPr>
      <w:r>
        <w:rPr>
          <w:spacing w:val="-2"/>
        </w:rPr>
        <w:t>Auditorium</w:t>
      </w:r>
    </w:p>
    <w:p>
      <w:pPr>
        <w:pStyle w:val="ListParagraph"/>
        <w:numPr>
          <w:ilvl w:val="0"/>
          <w:numId w:val="11"/>
        </w:numPr>
        <w:tabs>
          <w:tab w:pos="488" w:val="left" w:leader="none"/>
        </w:tabs>
        <w:spacing w:line="240" w:lineRule="auto" w:before="126" w:after="0"/>
        <w:ind w:left="488" w:right="0" w:hanging="266"/>
        <w:jc w:val="both"/>
        <w:rPr>
          <w:sz w:val="22"/>
        </w:rPr>
      </w:pPr>
      <w:r>
        <w:rPr>
          <w:sz w:val="22"/>
        </w:rPr>
        <w:t>EBC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Auditorium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treated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care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respect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times.</w:t>
      </w:r>
    </w:p>
    <w:p>
      <w:pPr>
        <w:pStyle w:val="ListParagraph"/>
        <w:numPr>
          <w:ilvl w:val="0"/>
          <w:numId w:val="11"/>
        </w:numPr>
        <w:tabs>
          <w:tab w:pos="450" w:val="left" w:leader="none"/>
          <w:tab w:pos="479" w:val="left" w:leader="none"/>
        </w:tabs>
        <w:spacing w:line="360" w:lineRule="auto" w:before="135" w:after="0"/>
        <w:ind w:left="450" w:right="16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piano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moved</w:t>
      </w:r>
      <w:r>
        <w:rPr>
          <w:rFonts w:ascii="Times New Roman"/>
          <w:sz w:val="22"/>
        </w:rPr>
        <w:t> </w:t>
      </w:r>
      <w:r>
        <w:rPr>
          <w:sz w:val="22"/>
        </w:rPr>
        <w:t>off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platform.</w:t>
      </w:r>
      <w:r>
        <w:rPr>
          <w:rFonts w:ascii="Times New Roman"/>
          <w:sz w:val="22"/>
        </w:rPr>
        <w:t> </w:t>
      </w:r>
      <w:r>
        <w:rPr>
          <w:sz w:val="22"/>
        </w:rPr>
        <w:t>Authorised</w:t>
      </w:r>
      <w:r>
        <w:rPr>
          <w:rFonts w:ascii="Times New Roman"/>
          <w:sz w:val="22"/>
        </w:rPr>
        <w:t> </w:t>
      </w:r>
      <w:r>
        <w:rPr>
          <w:sz w:val="22"/>
        </w:rPr>
        <w:t>movement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musical</w:t>
      </w:r>
      <w:r>
        <w:rPr>
          <w:rFonts w:ascii="Times New Roman"/>
          <w:sz w:val="22"/>
        </w:rPr>
        <w:t> </w:t>
      </w:r>
      <w:r>
        <w:rPr>
          <w:sz w:val="22"/>
        </w:rPr>
        <w:t>instruments</w:t>
      </w:r>
      <w:r>
        <w:rPr>
          <w:rFonts w:ascii="Times New Roman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z w:val="22"/>
        </w:rPr>
        <w:t> </w:t>
      </w:r>
      <w:r>
        <w:rPr>
          <w:sz w:val="22"/>
        </w:rPr>
        <w:t>only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undertaken</w:t>
      </w:r>
      <w:r>
        <w:rPr>
          <w:rFonts w:ascii="Times New Roman"/>
          <w:sz w:val="22"/>
        </w:rPr>
        <w:t> </w:t>
      </w:r>
      <w:r>
        <w:rPr>
          <w:sz w:val="22"/>
        </w:rPr>
        <w:t>under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supervision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Manager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his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her</w:t>
      </w:r>
      <w:r>
        <w:rPr>
          <w:rFonts w:ascii="Times New Roman"/>
          <w:sz w:val="22"/>
        </w:rPr>
        <w:t> </w:t>
      </w:r>
      <w:r>
        <w:rPr>
          <w:sz w:val="22"/>
        </w:rPr>
        <w:t>delegate.</w:t>
      </w:r>
    </w:p>
    <w:p>
      <w:pPr>
        <w:pStyle w:val="BodyText"/>
        <w:spacing w:before="136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/>
        <w:t>Use</w:t>
      </w:r>
      <w:r>
        <w:rPr>
          <w:rFonts w:ascii="Times New Roman"/>
          <w:b w:val="0"/>
          <w:spacing w:val="2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/>
        <w:t>Kitchen</w:t>
      </w:r>
      <w:r>
        <w:rPr>
          <w:rFonts w:ascii="Times New Roman"/>
          <w:b w:val="0"/>
        </w:rPr>
        <w:t> </w:t>
      </w:r>
      <w:r>
        <w:rPr>
          <w:spacing w:val="-2"/>
        </w:rPr>
        <w:t>Facilities</w:t>
      </w:r>
    </w:p>
    <w:p>
      <w:pPr>
        <w:pStyle w:val="ListParagraph"/>
        <w:numPr>
          <w:ilvl w:val="0"/>
          <w:numId w:val="12"/>
        </w:numPr>
        <w:tabs>
          <w:tab w:pos="450" w:val="left" w:leader="none"/>
          <w:tab w:pos="469" w:val="left" w:leader="none"/>
        </w:tabs>
        <w:spacing w:line="360" w:lineRule="auto" w:before="251" w:after="0"/>
        <w:ind w:left="450" w:right="19" w:hanging="228"/>
        <w:jc w:val="both"/>
        <w:rPr>
          <w:sz w:val="22"/>
        </w:rPr>
      </w:pP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z w:val="22"/>
        </w:rPr>
        <w:t> </w:t>
      </w:r>
      <w:r>
        <w:rPr>
          <w:sz w:val="22"/>
        </w:rPr>
        <w:t>Facilities</w:t>
      </w:r>
      <w:r>
        <w:rPr>
          <w:rFonts w:ascii="Times New Roman"/>
          <w:sz w:val="22"/>
        </w:rPr>
        <w:t> </w:t>
      </w:r>
      <w:r>
        <w:rPr>
          <w:sz w:val="22"/>
        </w:rPr>
        <w:t>may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available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preparation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food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drink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accordance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sz w:val="22"/>
        </w:rPr>
        <w:t>current</w:t>
      </w:r>
      <w:r>
        <w:rPr>
          <w:rFonts w:ascii="Times New Roman"/>
          <w:sz w:val="22"/>
        </w:rPr>
        <w:t> </w:t>
      </w:r>
      <w:r>
        <w:rPr>
          <w:sz w:val="22"/>
        </w:rPr>
        <w:t>NSW</w:t>
      </w:r>
      <w:r>
        <w:rPr>
          <w:rFonts w:ascii="Times New Roman"/>
          <w:sz w:val="22"/>
        </w:rPr>
        <w:t> </w:t>
      </w:r>
      <w:r>
        <w:rPr>
          <w:sz w:val="22"/>
        </w:rPr>
        <w:t>Acts,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Laws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Regulations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food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hygiene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"/>
          <w:sz w:val="22"/>
        </w:rPr>
        <w:t> </w:t>
      </w:r>
      <w:r>
        <w:rPr>
          <w:sz w:val="22"/>
        </w:rPr>
        <w:t>safety.</w:t>
      </w:r>
      <w:r>
        <w:rPr>
          <w:rFonts w:ascii="Times New Roman"/>
          <w:spacing w:val="-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liable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breach</w:t>
      </w:r>
      <w:r>
        <w:rPr>
          <w:rFonts w:ascii="Times New Roman"/>
          <w:sz w:val="22"/>
        </w:rPr>
        <w:t> </w:t>
      </w:r>
      <w:r>
        <w:rPr>
          <w:sz w:val="22"/>
        </w:rPr>
        <w:t>relating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such</w:t>
      </w:r>
      <w:r>
        <w:rPr>
          <w:rFonts w:ascii="Times New Roman"/>
          <w:sz w:val="22"/>
        </w:rPr>
        <w:t> </w:t>
      </w:r>
      <w:r>
        <w:rPr>
          <w:sz w:val="22"/>
        </w:rPr>
        <w:t>Acts,</w:t>
      </w:r>
      <w:r>
        <w:rPr>
          <w:rFonts w:ascii="Times New Roman"/>
          <w:sz w:val="22"/>
        </w:rPr>
        <w:t> </w:t>
      </w:r>
      <w:r>
        <w:rPr>
          <w:sz w:val="22"/>
        </w:rPr>
        <w:t>Laws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Regulations.</w:t>
      </w:r>
    </w:p>
    <w:p>
      <w:pPr>
        <w:pStyle w:val="ListParagraph"/>
        <w:numPr>
          <w:ilvl w:val="0"/>
          <w:numId w:val="12"/>
        </w:numPr>
        <w:tabs>
          <w:tab w:pos="450" w:val="left" w:leader="none"/>
          <w:tab w:pos="461" w:val="left" w:leader="none"/>
        </w:tabs>
        <w:spacing w:line="360" w:lineRule="auto" w:before="1" w:after="0"/>
        <w:ind w:left="450" w:right="16" w:hanging="229"/>
        <w:jc w:val="both"/>
        <w:rPr>
          <w:sz w:val="22"/>
        </w:rPr>
      </w:pPr>
      <w:r>
        <w:rPr>
          <w:sz w:val="22"/>
        </w:rPr>
        <w:t>Cooking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food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permitted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kitchen.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flame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cooking,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and/or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utilisation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ancillary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cooking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appliances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specifically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prohibited.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Only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heating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pre−cooked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food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permitted.</w:t>
      </w:r>
    </w:p>
    <w:p>
      <w:pPr>
        <w:pStyle w:val="ListParagraph"/>
        <w:numPr>
          <w:ilvl w:val="0"/>
          <w:numId w:val="12"/>
        </w:numPr>
        <w:tabs>
          <w:tab w:pos="450" w:val="left" w:leader="none"/>
          <w:tab w:pos="460" w:val="left" w:leader="none"/>
        </w:tabs>
        <w:spacing w:line="360" w:lineRule="auto" w:before="0" w:after="0"/>
        <w:ind w:left="450" w:right="17" w:hanging="228"/>
        <w:jc w:val="both"/>
        <w:rPr>
          <w:sz w:val="22"/>
        </w:rPr>
      </w:pPr>
      <w:r>
        <w:rPr>
          <w:sz w:val="22"/>
        </w:rPr>
        <w:t>Only</w:t>
      </w:r>
      <w:r>
        <w:rPr>
          <w:rFonts w:ascii="Times New Roman"/>
          <w:sz w:val="22"/>
        </w:rPr>
        <w:t> </w:t>
      </w:r>
      <w:r>
        <w:rPr>
          <w:sz w:val="22"/>
        </w:rPr>
        <w:t>limited</w:t>
      </w:r>
      <w:r>
        <w:rPr>
          <w:rFonts w:ascii="Times New Roman"/>
          <w:sz w:val="22"/>
        </w:rPr>
        <w:t> </w:t>
      </w:r>
      <w:r>
        <w:rPr>
          <w:sz w:val="22"/>
        </w:rPr>
        <w:t>crockery,</w:t>
      </w:r>
      <w:r>
        <w:rPr>
          <w:rFonts w:ascii="Times New Roman"/>
          <w:sz w:val="22"/>
        </w:rPr>
        <w:t> </w:t>
      </w:r>
      <w:r>
        <w:rPr>
          <w:sz w:val="22"/>
        </w:rPr>
        <w:t>cutlery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glassware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available</w:t>
      </w:r>
      <w:r>
        <w:rPr>
          <w:rFonts w:ascii="Times New Roman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sz w:val="22"/>
        </w:rPr>
        <w:t>use,</w:t>
      </w:r>
      <w:r>
        <w:rPr>
          <w:rFonts w:ascii="Times New Roman"/>
          <w:sz w:val="22"/>
        </w:rPr>
        <w:t> </w:t>
      </w:r>
      <w:r>
        <w:rPr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sz w:val="22"/>
        </w:rPr>
        <w:t>request.</w:t>
      </w:r>
      <w:r>
        <w:rPr>
          <w:rFonts w:ascii="Times New Roman"/>
          <w:sz w:val="22"/>
        </w:rPr>
        <w:t> </w:t>
      </w:r>
      <w:r>
        <w:rPr>
          <w:sz w:val="22"/>
        </w:rPr>
        <w:t>If</w:t>
      </w:r>
      <w:r>
        <w:rPr>
          <w:rFonts w:ascii="Times New Roman"/>
          <w:sz w:val="22"/>
        </w:rPr>
        <w:t> </w:t>
      </w:r>
      <w:r>
        <w:rPr>
          <w:sz w:val="22"/>
        </w:rPr>
        <w:t>used,</w:t>
      </w:r>
      <w:r>
        <w:rPr>
          <w:rFonts w:ascii="Times New Roman"/>
          <w:sz w:val="22"/>
        </w:rPr>
        <w:t> </w:t>
      </w:r>
      <w:r>
        <w:rPr>
          <w:sz w:val="22"/>
        </w:rPr>
        <w:t>crockery</w:t>
      </w:r>
      <w:r>
        <w:rPr>
          <w:rFonts w:ascii="Times New Roman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thoroughly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washed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stored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area.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shall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pay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any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breakages.</w:t>
      </w:r>
    </w:p>
    <w:p>
      <w:pPr>
        <w:pStyle w:val="ListParagraph"/>
        <w:numPr>
          <w:ilvl w:val="0"/>
          <w:numId w:val="12"/>
        </w:numPr>
        <w:tabs>
          <w:tab w:pos="438" w:val="left" w:leader="none"/>
          <w:tab w:pos="450" w:val="left" w:leader="none"/>
        </w:tabs>
        <w:spacing w:line="360" w:lineRule="auto" w:before="0" w:after="0"/>
        <w:ind w:left="450" w:right="18" w:hanging="228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responsible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for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ensuring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kept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clean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serviceable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condition.</w:t>
      </w:r>
      <w:r>
        <w:rPr>
          <w:rFonts w:ascii="Times New Roman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z w:val="22"/>
        </w:rPr>
        <w:t> </w:t>
      </w:r>
      <w:r>
        <w:rPr>
          <w:sz w:val="22"/>
        </w:rPr>
        <w:t>appliances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cleaned,</w:t>
      </w:r>
      <w:r>
        <w:rPr>
          <w:rFonts w:ascii="Times New Roman"/>
          <w:sz w:val="22"/>
        </w:rPr>
        <w:t> </w:t>
      </w:r>
      <w:r>
        <w:rPr>
          <w:sz w:val="22"/>
        </w:rPr>
        <w:t>food</w:t>
      </w:r>
      <w:r>
        <w:rPr>
          <w:rFonts w:ascii="Times New Roman"/>
          <w:sz w:val="22"/>
        </w:rPr>
        <w:t> </w:t>
      </w:r>
      <w:r>
        <w:rPr>
          <w:sz w:val="22"/>
        </w:rPr>
        <w:t>particles</w:t>
      </w:r>
      <w:r>
        <w:rPr>
          <w:rFonts w:ascii="Times New Roman"/>
          <w:sz w:val="22"/>
        </w:rPr>
        <w:t> </w:t>
      </w:r>
      <w:r>
        <w:rPr>
          <w:sz w:val="22"/>
        </w:rPr>
        <w:t>removed,</w:t>
      </w:r>
      <w:r>
        <w:rPr>
          <w:rFonts w:ascii="Times New Roman"/>
          <w:sz w:val="22"/>
        </w:rPr>
        <w:t> </w:t>
      </w:r>
      <w:r>
        <w:rPr>
          <w:sz w:val="22"/>
        </w:rPr>
        <w:t>benches</w:t>
      </w:r>
      <w:r>
        <w:rPr>
          <w:rFonts w:ascii="Times New Roman"/>
          <w:sz w:val="22"/>
        </w:rPr>
        <w:t> </w:t>
      </w:r>
      <w:r>
        <w:rPr>
          <w:sz w:val="22"/>
        </w:rPr>
        <w:t>wiped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floors</w:t>
      </w:r>
      <w:r>
        <w:rPr>
          <w:rFonts w:ascii="Times New Roman"/>
          <w:sz w:val="22"/>
        </w:rPr>
        <w:t> </w:t>
      </w:r>
      <w:r>
        <w:rPr>
          <w:sz w:val="22"/>
        </w:rPr>
        <w:t>swept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mopped.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rubbish,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refuse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waste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removed.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cleaning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fee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will</w:t>
      </w:r>
      <w:r>
        <w:rPr>
          <w:rFonts w:ascii="Times New Roman"/>
          <w:spacing w:val="-14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charged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if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kitchen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not</w:t>
      </w:r>
      <w:r>
        <w:rPr>
          <w:rFonts w:ascii="Times New Roman"/>
          <w:sz w:val="22"/>
        </w:rPr>
        <w:t> </w:t>
      </w:r>
      <w:r>
        <w:rPr>
          <w:sz w:val="22"/>
        </w:rPr>
        <w:t>left</w:t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z w:val="22"/>
        </w:rPr>
        <w:t> </w:t>
      </w:r>
      <w:r>
        <w:rPr>
          <w:sz w:val="22"/>
        </w:rPr>
        <w:t>clean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tidy</w:t>
      </w:r>
      <w:r>
        <w:rPr>
          <w:rFonts w:ascii="Times New Roman"/>
          <w:sz w:val="22"/>
        </w:rPr>
        <w:t> </w:t>
      </w:r>
      <w:r>
        <w:rPr>
          <w:sz w:val="22"/>
        </w:rPr>
        <w:t>condition.</w:t>
      </w: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68" w:lineRule="exact" w:before="0" w:after="0"/>
        <w:ind w:left="388" w:right="0" w:hanging="214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ensure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that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all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oil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fat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contained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disposed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responsibly.</w:t>
      </w:r>
    </w:p>
    <w:p>
      <w:pPr>
        <w:pStyle w:val="ListParagraph"/>
        <w:numPr>
          <w:ilvl w:val="0"/>
          <w:numId w:val="12"/>
        </w:numPr>
        <w:tabs>
          <w:tab w:pos="443" w:val="left" w:leader="none"/>
          <w:tab w:pos="450" w:val="left" w:leader="none"/>
        </w:tabs>
        <w:spacing w:line="360" w:lineRule="auto" w:before="134" w:after="0"/>
        <w:ind w:left="450" w:right="17" w:hanging="276"/>
        <w:jc w:val="both"/>
        <w:rPr>
          <w:sz w:val="22"/>
        </w:rPr>
      </w:pPr>
      <w:r>
        <w:rPr>
          <w:sz w:val="22"/>
        </w:rPr>
        <w:t>Any</w:t>
      </w:r>
      <w:r>
        <w:rPr>
          <w:rFonts w:ascii="Times New Roman"/>
          <w:sz w:val="22"/>
        </w:rPr>
        <w:t> </w:t>
      </w:r>
      <w:r>
        <w:rPr>
          <w:sz w:val="22"/>
        </w:rPr>
        <w:t>damages</w:t>
      </w:r>
      <w:r>
        <w:rPr>
          <w:rFonts w:ascii="Times New Roman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sz w:val="22"/>
        </w:rPr>
        <w:t>unserviceable</w:t>
      </w:r>
      <w:r>
        <w:rPr>
          <w:rFonts w:ascii="Times New Roman"/>
          <w:sz w:val="22"/>
        </w:rPr>
        <w:t> </w:t>
      </w:r>
      <w:r>
        <w:rPr>
          <w:sz w:val="22"/>
        </w:rPr>
        <w:t>appliances</w:t>
      </w:r>
      <w:r>
        <w:rPr>
          <w:rFonts w:ascii="Times New Roman"/>
          <w:sz w:val="22"/>
        </w:rPr>
        <w:t> </w:t>
      </w:r>
      <w:r>
        <w:rPr>
          <w:sz w:val="22"/>
        </w:rPr>
        <w:t>are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z w:val="22"/>
        </w:rPr>
        <w:t> </w:t>
      </w:r>
      <w:r>
        <w:rPr>
          <w:sz w:val="22"/>
        </w:rPr>
        <w:t>reported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Venue</w:t>
      </w:r>
      <w:r>
        <w:rPr>
          <w:rFonts w:ascii="Times New Roman"/>
          <w:sz w:val="22"/>
        </w:rPr>
        <w:t> </w:t>
      </w:r>
      <w:r>
        <w:rPr>
          <w:sz w:val="22"/>
        </w:rPr>
        <w:t>Hire</w:t>
      </w:r>
      <w:r>
        <w:rPr>
          <w:rFonts w:ascii="Times New Roman"/>
          <w:sz w:val="22"/>
        </w:rPr>
        <w:t> </w:t>
      </w:r>
      <w:r>
        <w:rPr>
          <w:sz w:val="22"/>
        </w:rPr>
        <w:t>Manager</w:t>
      </w:r>
      <w:r>
        <w:rPr>
          <w:rFonts w:ascii="Times New Roman"/>
          <w:sz w:val="22"/>
        </w:rPr>
        <w:t> </w:t>
      </w:r>
      <w:r>
        <w:rPr>
          <w:spacing w:val="-2"/>
          <w:sz w:val="22"/>
        </w:rPr>
        <w:t>immediately.</w:t>
      </w: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40" w:lineRule="auto" w:before="1" w:after="0"/>
        <w:ind w:left="388" w:right="0" w:hanging="214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BBQs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or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Patio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Heaters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inside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building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strictly</w:t>
      </w:r>
      <w:r>
        <w:rPr>
          <w:rFonts w:ascii="Times New Roman"/>
          <w:spacing w:val="-7"/>
          <w:sz w:val="22"/>
        </w:rPr>
        <w:t> </w:t>
      </w:r>
      <w:r>
        <w:rPr>
          <w:spacing w:val="-2"/>
          <w:sz w:val="22"/>
        </w:rPr>
        <w:t>forbidden.</w:t>
      </w:r>
    </w:p>
    <w:p>
      <w:pPr>
        <w:pStyle w:val="ListParagraph"/>
        <w:numPr>
          <w:ilvl w:val="0"/>
          <w:numId w:val="12"/>
        </w:numPr>
        <w:tabs>
          <w:tab w:pos="402" w:val="left" w:leader="none"/>
          <w:tab w:pos="450" w:val="left" w:leader="none"/>
        </w:tabs>
        <w:spacing w:line="360" w:lineRule="auto" w:before="134" w:after="0"/>
        <w:ind w:left="450" w:right="17" w:hanging="276"/>
        <w:jc w:val="both"/>
        <w:rPr>
          <w:sz w:val="22"/>
        </w:rPr>
      </w:pP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use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portable</w:t>
      </w:r>
      <w:r>
        <w:rPr>
          <w:rFonts w:ascii="Times New Roman"/>
          <w:sz w:val="22"/>
        </w:rPr>
        <w:t> </w:t>
      </w:r>
      <w:r>
        <w:rPr>
          <w:sz w:val="22"/>
        </w:rPr>
        <w:t>cooking</w:t>
      </w:r>
      <w:r>
        <w:rPr>
          <w:rFonts w:ascii="Times New Roman"/>
          <w:sz w:val="22"/>
        </w:rPr>
        <w:t> </w:t>
      </w:r>
      <w:r>
        <w:rPr>
          <w:sz w:val="22"/>
        </w:rPr>
        <w:t>appliances</w:t>
      </w:r>
      <w:r>
        <w:rPr>
          <w:rFonts w:ascii="Times New Roman"/>
          <w:sz w:val="22"/>
        </w:rPr>
        <w:t> </w:t>
      </w:r>
      <w:r>
        <w:rPr>
          <w:sz w:val="22"/>
        </w:rPr>
        <w:t>connected</w:t>
      </w:r>
      <w:r>
        <w:rPr>
          <w:rFonts w:ascii="Times New Roman"/>
          <w:sz w:val="22"/>
        </w:rPr>
        <w:t> </w:t>
      </w:r>
      <w:r>
        <w:rPr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sz w:val="22"/>
        </w:rPr>
        <w:t>gas</w:t>
      </w:r>
      <w:r>
        <w:rPr>
          <w:rFonts w:ascii="Times New Roman"/>
          <w:sz w:val="22"/>
        </w:rPr>
        <w:t> </w:t>
      </w:r>
      <w:r>
        <w:rPr>
          <w:sz w:val="22"/>
        </w:rPr>
        <w:t>bottles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strictly</w:t>
      </w:r>
      <w:r>
        <w:rPr>
          <w:rFonts w:ascii="Times New Roman"/>
          <w:sz w:val="22"/>
        </w:rPr>
        <w:t> </w:t>
      </w:r>
      <w:r>
        <w:rPr>
          <w:sz w:val="22"/>
        </w:rPr>
        <w:t>forbidden</w:t>
      </w:r>
      <w:r>
        <w:rPr>
          <w:rFonts w:ascii="Times New Roman"/>
          <w:sz w:val="22"/>
        </w:rPr>
        <w:t> </w:t>
      </w:r>
      <w:r>
        <w:rPr>
          <w:sz w:val="22"/>
        </w:rPr>
        <w:t>within</w:t>
      </w:r>
      <w:r>
        <w:rPr>
          <w:rFonts w:ascii="Times New Roman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EBC</w:t>
      </w:r>
      <w:r>
        <w:rPr>
          <w:rFonts w:ascii="Times New Roman"/>
          <w:sz w:val="22"/>
        </w:rPr>
        <w:t> </w:t>
      </w:r>
      <w:r>
        <w:rPr>
          <w:sz w:val="22"/>
        </w:rPr>
        <w:t>building.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10" w:h="16840"/>
          <w:pgMar w:header="716" w:footer="901" w:top="1120" w:bottom="1120" w:left="1417" w:right="1417"/>
        </w:sectPr>
      </w:pPr>
    </w:p>
    <w:p>
      <w:pPr>
        <w:pStyle w:val="BodyText"/>
        <w:spacing w:before="259"/>
      </w:pPr>
    </w:p>
    <w:p>
      <w:pPr>
        <w:pStyle w:val="Heading4"/>
        <w:numPr>
          <w:ilvl w:val="1"/>
          <w:numId w:val="2"/>
        </w:numPr>
        <w:tabs>
          <w:tab w:pos="389" w:val="left" w:leader="none"/>
        </w:tabs>
        <w:spacing w:line="240" w:lineRule="auto" w:before="0" w:after="0"/>
        <w:ind w:left="389" w:right="0" w:hanging="366"/>
        <w:jc w:val="left"/>
      </w:pPr>
      <w:r>
        <w:rPr>
          <w:spacing w:val="-2"/>
        </w:rPr>
        <w:t>Equipment</w:t>
      </w:r>
    </w:p>
    <w:p>
      <w:pPr>
        <w:pStyle w:val="ListParagraph"/>
        <w:numPr>
          <w:ilvl w:val="0"/>
          <w:numId w:val="13"/>
        </w:numPr>
        <w:tabs>
          <w:tab w:pos="438" w:val="left" w:leader="none"/>
          <w:tab w:pos="450" w:val="left" w:leader="none"/>
        </w:tabs>
        <w:spacing w:line="360" w:lineRule="auto" w:before="250" w:after="0"/>
        <w:ind w:left="450" w:right="438" w:hanging="228"/>
        <w:jc w:val="left"/>
        <w:rPr>
          <w:sz w:val="22"/>
        </w:rPr>
      </w:pPr>
      <w:r>
        <w:rPr>
          <w:sz w:val="22"/>
        </w:rPr>
        <w:t>All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equipment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brought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be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removed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from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premises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at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end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sz w:val="22"/>
        </w:rPr>
        <w:t>facility</w:t>
      </w:r>
      <w:r>
        <w:rPr>
          <w:rFonts w:ascii="Times New Roman"/>
          <w:sz w:val="22"/>
        </w:rPr>
        <w:t> </w:t>
      </w:r>
      <w:r>
        <w:rPr>
          <w:sz w:val="22"/>
        </w:rPr>
        <w:t>use.</w:t>
      </w:r>
      <w:r>
        <w:rPr>
          <w:rFonts w:asci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/>
          <w:sz w:val="22"/>
        </w:rPr>
        <w:t> </w:t>
      </w:r>
      <w:r>
        <w:rPr>
          <w:sz w:val="22"/>
        </w:rPr>
        <w:t>storage</w:t>
      </w:r>
      <w:r>
        <w:rPr>
          <w:rFonts w:ascii="Times New Roman"/>
          <w:sz w:val="22"/>
        </w:rPr>
        <w:t> </w:t>
      </w:r>
      <w:r>
        <w:rPr>
          <w:sz w:val="22"/>
        </w:rPr>
        <w:t>of</w:t>
      </w:r>
      <w:r>
        <w:rPr>
          <w:rFonts w:ascii="Times New Roman"/>
          <w:sz w:val="22"/>
        </w:rPr>
        <w:t> </w:t>
      </w:r>
      <w:r>
        <w:rPr>
          <w:sz w:val="22"/>
        </w:rPr>
        <w:t>equipment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available</w:t>
      </w:r>
      <w:r>
        <w:rPr>
          <w:rFonts w:ascii="Times New Roman"/>
          <w:sz w:val="22"/>
        </w:rPr>
        <w:t> </w:t>
      </w:r>
      <w:r>
        <w:rPr>
          <w:sz w:val="22"/>
        </w:rPr>
        <w:t>unless</w:t>
      </w:r>
      <w:r>
        <w:rPr>
          <w:rFonts w:ascii="Times New Roman"/>
          <w:sz w:val="22"/>
        </w:rPr>
        <w:t> </w:t>
      </w:r>
      <w:r>
        <w:rPr>
          <w:sz w:val="22"/>
        </w:rPr>
        <w:t>prior</w:t>
      </w:r>
      <w:r>
        <w:rPr>
          <w:rFonts w:ascii="Times New Roman"/>
          <w:sz w:val="22"/>
        </w:rPr>
        <w:t> </w:t>
      </w:r>
      <w:r>
        <w:rPr>
          <w:sz w:val="22"/>
        </w:rPr>
        <w:t>arrangement</w:t>
      </w:r>
      <w:r>
        <w:rPr>
          <w:rFonts w:ascii="Times New Roman"/>
          <w:sz w:val="22"/>
        </w:rPr>
        <w:t> </w:t>
      </w:r>
      <w:r>
        <w:rPr>
          <w:sz w:val="22"/>
        </w:rPr>
        <w:t>is</w:t>
      </w:r>
      <w:r>
        <w:rPr>
          <w:rFonts w:ascii="Times New Roman"/>
          <w:sz w:val="22"/>
        </w:rPr>
        <w:t> </w:t>
      </w:r>
      <w:r>
        <w:rPr>
          <w:sz w:val="22"/>
        </w:rPr>
        <w:t>made.</w:t>
      </w:r>
    </w:p>
    <w:p>
      <w:pPr>
        <w:pStyle w:val="ListParagraph"/>
        <w:numPr>
          <w:ilvl w:val="0"/>
          <w:numId w:val="13"/>
        </w:numPr>
        <w:tabs>
          <w:tab w:pos="437" w:val="left" w:leader="none"/>
          <w:tab w:pos="450" w:val="left" w:leader="none"/>
        </w:tabs>
        <w:spacing w:line="360" w:lineRule="auto" w:before="1" w:after="0"/>
        <w:ind w:left="450" w:right="725" w:hanging="229"/>
        <w:jc w:val="left"/>
        <w:rPr>
          <w:sz w:val="22"/>
        </w:rPr>
      </w:pPr>
      <w:r>
        <w:rPr>
          <w:sz w:val="22"/>
        </w:rPr>
        <w:t>All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equipment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brought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by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User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must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comply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with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Commonwealth,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State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Local</w:t>
      </w:r>
      <w:r>
        <w:rPr>
          <w:rFonts w:ascii="Times New Roman"/>
          <w:sz w:val="22"/>
        </w:rPr>
        <w:t> </w:t>
      </w:r>
      <w:r>
        <w:rPr>
          <w:sz w:val="22"/>
        </w:rPr>
        <w:t>Government</w:t>
      </w:r>
      <w:r>
        <w:rPr>
          <w:rFonts w:ascii="Times New Roman"/>
          <w:sz w:val="22"/>
        </w:rPr>
        <w:t> </w:t>
      </w:r>
      <w:r>
        <w:rPr>
          <w:sz w:val="22"/>
        </w:rPr>
        <w:t>Occupational</w:t>
      </w:r>
      <w:r>
        <w:rPr>
          <w:rFonts w:ascii="Times New Roman"/>
          <w:sz w:val="22"/>
        </w:rPr>
        <w:t> </w:t>
      </w:r>
      <w:r>
        <w:rPr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Safety</w:t>
      </w:r>
      <w:r>
        <w:rPr>
          <w:rFonts w:ascii="Times New Roman"/>
          <w:sz w:val="22"/>
        </w:rPr>
        <w:t> </w:t>
      </w:r>
      <w:r>
        <w:rPr>
          <w:sz w:val="22"/>
        </w:rPr>
        <w:t>laws</w:t>
      </w:r>
      <w:r>
        <w:rPr>
          <w:rFonts w:ascii="Times New Roman"/>
          <w:sz w:val="22"/>
        </w:rPr>
        <w:t> </w:t>
      </w:r>
      <w:r>
        <w:rPr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sz w:val="22"/>
        </w:rPr>
        <w:t>other</w:t>
      </w:r>
      <w:r>
        <w:rPr>
          <w:rFonts w:ascii="Times New Roman"/>
          <w:sz w:val="22"/>
        </w:rPr>
        <w:t> </w:t>
      </w:r>
      <w:r>
        <w:rPr>
          <w:sz w:val="22"/>
        </w:rPr>
        <w:t>statutory</w:t>
      </w:r>
      <w:r>
        <w:rPr>
          <w:rFonts w:ascii="Times New Roman"/>
          <w:sz w:val="22"/>
        </w:rPr>
        <w:t> </w:t>
      </w:r>
      <w:r>
        <w:rPr>
          <w:sz w:val="22"/>
        </w:rPr>
        <w:t>requirements.</w:t>
      </w:r>
    </w:p>
    <w:p>
      <w:pPr>
        <w:pStyle w:val="BodyText"/>
        <w:spacing w:before="136"/>
      </w:pPr>
    </w:p>
    <w:p>
      <w:pPr>
        <w:pStyle w:val="Heading4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368"/>
        <w:jc w:val="left"/>
      </w:pPr>
      <w:r>
        <w:rPr/>
        <w:t>Non-exclusive</w:t>
      </w:r>
      <w:r>
        <w:rPr>
          <w:rFonts w:ascii="Times New Roman"/>
          <w:b w:val="0"/>
        </w:rPr>
        <w:t> </w:t>
      </w:r>
      <w:r>
        <w:rPr/>
        <w:t>use</w:t>
      </w:r>
      <w:r>
        <w:rPr>
          <w:rFonts w:ascii="Times New Roman"/>
          <w:b w:val="0"/>
          <w:spacing w:val="-2"/>
        </w:rPr>
        <w:t> </w:t>
      </w:r>
      <w:r>
        <w:rPr/>
        <w:t>of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premises</w:t>
      </w:r>
    </w:p>
    <w:p>
      <w:pPr>
        <w:pStyle w:val="BodyText"/>
        <w:spacing w:line="360" w:lineRule="auto" w:before="250"/>
        <w:ind w:left="450" w:hanging="29"/>
      </w:pPr>
      <w:r>
        <w:rPr/>
        <w:t>The</w:t>
      </w:r>
      <w:r>
        <w:rPr>
          <w:rFonts w:ascii="Times New Roman"/>
        </w:rPr>
        <w:t> </w:t>
      </w:r>
      <w:r>
        <w:rPr/>
        <w:t>User</w:t>
      </w:r>
      <w:r>
        <w:rPr>
          <w:rFonts w:ascii="Times New Roman"/>
        </w:rPr>
        <w:t> </w:t>
      </w:r>
      <w:r>
        <w:rPr/>
        <w:t>shall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entitled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only</w:t>
      </w:r>
      <w:r>
        <w:rPr>
          <w:rFonts w:ascii="Times New Roman"/>
        </w:rPr>
        <w:t> </w:t>
      </w:r>
      <w:r>
        <w:rPr/>
        <w:t>those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facility</w:t>
      </w:r>
      <w:r>
        <w:rPr>
          <w:rFonts w:ascii="Times New Roman"/>
        </w:rPr>
        <w:t> </w:t>
      </w:r>
      <w:r>
        <w:rPr/>
        <w:t>requested</w:t>
      </w:r>
      <w:r>
        <w:rPr>
          <w:rFonts w:ascii="Times New Roman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User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approved</w:t>
      </w:r>
      <w:r>
        <w:rPr>
          <w:rFonts w:ascii="Times New Roman"/>
          <w:spacing w:val="-9"/>
        </w:rPr>
        <w:t> </w:t>
      </w:r>
      <w:r>
        <w:rPr/>
        <w:t>by</w:t>
      </w:r>
      <w:r>
        <w:rPr>
          <w:rFonts w:ascii="Times New Roman"/>
          <w:spacing w:val="-6"/>
        </w:rPr>
        <w:t> </w:t>
      </w:r>
      <w:r>
        <w:rPr/>
        <w:t>EBC.</w:t>
      </w:r>
      <w:r>
        <w:rPr>
          <w:rFonts w:ascii="Times New Roman"/>
          <w:spacing w:val="-7"/>
        </w:rPr>
        <w:t> </w:t>
      </w:r>
      <w:r>
        <w:rPr/>
        <w:t>EBC</w:t>
      </w:r>
      <w:r>
        <w:rPr>
          <w:rFonts w:ascii="Times New Roman"/>
          <w:spacing w:val="-9"/>
        </w:rPr>
        <w:t> </w:t>
      </w:r>
      <w:r>
        <w:rPr/>
        <w:t>reserves</w:t>
      </w:r>
      <w:r>
        <w:rPr>
          <w:rFonts w:ascii="Times New Roman"/>
          <w:spacing w:val="-8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right</w:t>
      </w:r>
      <w:r>
        <w:rPr>
          <w:rFonts w:ascii="Times New Roman"/>
          <w:spacing w:val="-8"/>
        </w:rPr>
        <w:t> </w:t>
      </w:r>
      <w:r>
        <w:rPr/>
        <w:t>to</w:t>
      </w:r>
      <w:r>
        <w:rPr>
          <w:rFonts w:ascii="Times New Roman"/>
          <w:spacing w:val="-7"/>
        </w:rPr>
        <w:t> </w:t>
      </w:r>
      <w:r>
        <w:rPr/>
        <w:t>use</w:t>
      </w:r>
      <w:r>
        <w:rPr>
          <w:rFonts w:ascii="Times New Roman"/>
          <w:spacing w:val="-8"/>
        </w:rPr>
        <w:t> </w:t>
      </w:r>
      <w:r>
        <w:rPr/>
        <w:t>or</w:t>
      </w:r>
      <w:r>
        <w:rPr>
          <w:rFonts w:ascii="Times New Roman"/>
          <w:spacing w:val="-7"/>
        </w:rPr>
        <w:t> </w:t>
      </w:r>
      <w:r>
        <w:rPr/>
        <w:t>let</w:t>
      </w:r>
      <w:r>
        <w:rPr>
          <w:rFonts w:ascii="Times New Roman"/>
          <w:spacing w:val="-8"/>
        </w:rPr>
        <w:t> </w:t>
      </w:r>
      <w:r>
        <w:rPr/>
        <w:t>any</w:t>
      </w:r>
      <w:r>
        <w:rPr>
          <w:rFonts w:ascii="Times New Roman"/>
          <w:spacing w:val="-6"/>
        </w:rPr>
        <w:t> </w:t>
      </w:r>
      <w:r>
        <w:rPr/>
        <w:t>other</w:t>
      </w:r>
      <w:r>
        <w:rPr>
          <w:rFonts w:ascii="Times New Roman"/>
          <w:spacing w:val="-7"/>
        </w:rPr>
        <w:t> </w:t>
      </w:r>
      <w:r>
        <w:rPr/>
        <w:t>portion</w:t>
      </w:r>
      <w:r>
        <w:rPr>
          <w:rFonts w:ascii="Times New Roman"/>
          <w:spacing w:val="-7"/>
        </w:rPr>
        <w:t> </w:t>
      </w:r>
      <w:r>
        <w:rPr/>
        <w:t>of</w:t>
      </w:r>
      <w:r>
        <w:rPr>
          <w:rFonts w:ascii="Times New Roman"/>
          <w:spacing w:val="-9"/>
        </w:rPr>
        <w:t> </w:t>
      </w:r>
      <w:r>
        <w:rPr/>
        <w:t>the</w:t>
      </w:r>
      <w:r>
        <w:rPr>
          <w:rFonts w:ascii="Times New Roman"/>
          <w:spacing w:val="-6"/>
        </w:rPr>
        <w:t> </w:t>
      </w:r>
      <w:r>
        <w:rPr/>
        <w:t>premises</w:t>
      </w:r>
      <w:r>
        <w:rPr>
          <w:rFonts w:ascii="Times New Roman"/>
          <w:spacing w:val="-6"/>
        </w:rPr>
        <w:t> </w:t>
      </w:r>
      <w:r>
        <w:rPr/>
        <w:t>for</w:t>
      </w:r>
      <w:r>
        <w:rPr>
          <w:rFonts w:ascii="Times New Roman"/>
          <w:spacing w:val="-7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other</w:t>
      </w:r>
      <w:r>
        <w:rPr>
          <w:rFonts w:ascii="Times New Roman"/>
          <w:spacing w:val="-6"/>
        </w:rPr>
        <w:t> </w:t>
      </w:r>
      <w:r>
        <w:rPr/>
        <w:t>purpose</w:t>
      </w:r>
      <w:r>
        <w:rPr>
          <w:rFonts w:ascii="Times New Roman"/>
          <w:spacing w:val="-7"/>
        </w:rPr>
        <w:t> </w:t>
      </w:r>
      <w:r>
        <w:rPr/>
        <w:t>or</w:t>
      </w:r>
      <w:r>
        <w:rPr>
          <w:rFonts w:ascii="Times New Roman"/>
          <w:spacing w:val="-6"/>
        </w:rPr>
        <w:t> </w:t>
      </w:r>
      <w:r>
        <w:rPr/>
        <w:t>purposes</w:t>
      </w:r>
      <w:r>
        <w:rPr>
          <w:rFonts w:ascii="Times New Roman"/>
          <w:spacing w:val="-9"/>
        </w:rPr>
        <w:t> </w:t>
      </w:r>
      <w:r>
        <w:rPr/>
        <w:t>at</w:t>
      </w:r>
      <w:r>
        <w:rPr>
          <w:rFonts w:ascii="Times New Roman"/>
          <w:spacing w:val="-5"/>
        </w:rPr>
        <w:t> </w:t>
      </w:r>
      <w:r>
        <w:rPr/>
        <w:t>the</w:t>
      </w:r>
      <w:r>
        <w:rPr>
          <w:rFonts w:ascii="Times New Roman"/>
          <w:spacing w:val="-7"/>
        </w:rPr>
        <w:t> </w:t>
      </w:r>
      <w:r>
        <w:rPr/>
        <w:t>same</w:t>
      </w:r>
      <w:r>
        <w:rPr>
          <w:rFonts w:ascii="Times New Roman"/>
          <w:spacing w:val="-5"/>
        </w:rPr>
        <w:t> </w:t>
      </w:r>
      <w:r>
        <w:rPr/>
        <w:t>time,</w:t>
      </w:r>
      <w:r>
        <w:rPr>
          <w:rFonts w:ascii="Times New Roman"/>
          <w:spacing w:val="-5"/>
        </w:rPr>
        <w:t> </w:t>
      </w:r>
      <w:r>
        <w:rPr/>
        <w:t>where</w:t>
      </w:r>
      <w:r>
        <w:rPr>
          <w:rFonts w:ascii="Times New Roman"/>
          <w:spacing w:val="-5"/>
        </w:rPr>
        <w:t> </w:t>
      </w:r>
      <w:r>
        <w:rPr/>
        <w:t>appropriate.</w:t>
      </w:r>
      <w:r>
        <w:rPr>
          <w:rFonts w:ascii="Times New Roman"/>
          <w:spacing w:val="-6"/>
        </w:rPr>
        <w:t> </w:t>
      </w:r>
      <w:r>
        <w:rPr/>
        <w:t>EBC</w:t>
      </w:r>
      <w:r>
        <w:rPr>
          <w:rFonts w:ascii="Times New Roman"/>
          <w:spacing w:val="-8"/>
        </w:rPr>
        <w:t> </w:t>
      </w:r>
      <w:r>
        <w:rPr/>
        <w:t>may</w:t>
      </w:r>
      <w:r>
        <w:rPr>
          <w:rFonts w:ascii="Times New Roman"/>
          <w:spacing w:val="-7"/>
        </w:rPr>
        <w:t> </w:t>
      </w:r>
      <w:r>
        <w:rPr/>
        <w:t>enter</w:t>
      </w:r>
      <w:r>
        <w:rPr>
          <w:rFonts w:ascii="Times New Roman"/>
          <w:spacing w:val="-10"/>
        </w:rPr>
        <w:t> </w:t>
      </w:r>
      <w:r>
        <w:rPr/>
        <w:t>and</w:t>
      </w:r>
      <w:r>
        <w:rPr>
          <w:rFonts w:ascii="Times New Roman"/>
          <w:spacing w:val="-6"/>
        </w:rPr>
        <w:t> </w:t>
      </w:r>
      <w:r>
        <w:rPr/>
        <w:t>remain</w:t>
      </w:r>
      <w:r>
        <w:rPr>
          <w:rFonts w:ascii="Times New Roman"/>
          <w:spacing w:val="-7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part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its</w:t>
      </w:r>
      <w:r>
        <w:rPr>
          <w:rFonts w:ascii="Times New Roman"/>
        </w:rPr>
        <w:t> </w:t>
      </w:r>
      <w:r>
        <w:rPr/>
        <w:t>premises</w:t>
      </w:r>
      <w:r>
        <w:rPr>
          <w:rFonts w:ascii="Times New Roman"/>
        </w:rPr>
        <w:t> </w:t>
      </w:r>
      <w:r>
        <w:rPr/>
        <w:t>at</w:t>
      </w:r>
      <w:r>
        <w:rPr>
          <w:rFonts w:ascii="Times New Roman"/>
        </w:rPr>
        <w:t> </w:t>
      </w:r>
      <w:r>
        <w:rPr/>
        <w:t>any</w:t>
      </w:r>
      <w:r>
        <w:rPr>
          <w:rFonts w:ascii="Times New Roman"/>
        </w:rPr>
        <w:t> </w:t>
      </w:r>
      <w:r>
        <w:rPr/>
        <w:t>time.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User</w:t>
      </w:r>
      <w:r>
        <w:rPr>
          <w:rFonts w:ascii="Times New Roman"/>
        </w:rPr>
        <w:t> </w:t>
      </w:r>
      <w:r>
        <w:rPr/>
        <w:t>must</w:t>
      </w:r>
      <w:r>
        <w:rPr>
          <w:rFonts w:ascii="Times New Roman"/>
        </w:rPr>
        <w:t> </w:t>
      </w:r>
      <w:r>
        <w:rPr/>
        <w:t>vacate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premises</w:t>
      </w:r>
      <w:r>
        <w:rPr>
          <w:rFonts w:ascii="Times New Roman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end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period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hire</w:t>
      </w:r>
      <w:r>
        <w:rPr>
          <w:rFonts w:ascii="Times New Roman"/>
        </w:rPr>
        <w:t> </w:t>
      </w:r>
      <w:r>
        <w:rPr/>
        <w:t>/</w:t>
      </w:r>
      <w:r>
        <w:rPr>
          <w:rFonts w:ascii="Times New Roman"/>
        </w:rPr>
        <w:t> </w:t>
      </w:r>
      <w:r>
        <w:rPr/>
        <w:t>use.</w:t>
      </w:r>
    </w:p>
    <w:p>
      <w:pPr>
        <w:pStyle w:val="BodyText"/>
        <w:spacing w:before="136"/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30" w:right="0" w:hanging="307"/>
        <w:jc w:val="left"/>
      </w:pPr>
      <w:r>
        <w:rPr/>
        <w:t>Audio-Visual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System</w:t>
      </w:r>
    </w:p>
    <w:p>
      <w:pPr>
        <w:pStyle w:val="BodyText"/>
        <w:spacing w:line="360" w:lineRule="auto" w:before="275"/>
        <w:ind w:left="450" w:right="16" w:hanging="29"/>
        <w:jc w:val="both"/>
      </w:pPr>
      <w:r>
        <w:rPr/>
        <w:t>The</w:t>
      </w:r>
      <w:r>
        <w:rPr>
          <w:rFonts w:ascii="Times New Roman" w:hAnsi="Times New Roman"/>
          <w:spacing w:val="-14"/>
        </w:rPr>
        <w:t> </w:t>
      </w:r>
      <w:r>
        <w:rPr/>
        <w:t>EBC</w:t>
      </w:r>
      <w:r>
        <w:rPr>
          <w:rFonts w:ascii="Times New Roman" w:hAnsi="Times New Roman"/>
          <w:spacing w:val="-13"/>
        </w:rPr>
        <w:t> </w:t>
      </w:r>
      <w:r>
        <w:rPr/>
        <w:t>Auditorium</w:t>
      </w:r>
      <w:r>
        <w:rPr>
          <w:rFonts w:ascii="Times New Roman" w:hAnsi="Times New Roman"/>
          <w:spacing w:val="-11"/>
        </w:rPr>
        <w:t> </w:t>
      </w:r>
      <w:r>
        <w:rPr/>
        <w:t>incorporates</w:t>
      </w:r>
      <w:r>
        <w:rPr>
          <w:rFonts w:ascii="Times New Roman" w:hAnsi="Times New Roman"/>
          <w:spacing w:val="-14"/>
        </w:rPr>
        <w:t> </w:t>
      </w:r>
      <w:r>
        <w:rPr/>
        <w:t>an</w:t>
      </w:r>
      <w:r>
        <w:rPr>
          <w:rFonts w:ascii="Times New Roman" w:hAnsi="Times New Roman"/>
          <w:spacing w:val="-13"/>
        </w:rPr>
        <w:t> </w:t>
      </w:r>
      <w:r>
        <w:rPr/>
        <w:t>Audio−Visual</w:t>
      </w:r>
      <w:r>
        <w:rPr>
          <w:rFonts w:ascii="Times New Roman" w:hAnsi="Times New Roman"/>
          <w:spacing w:val="-14"/>
        </w:rPr>
        <w:t> </w:t>
      </w:r>
      <w:r>
        <w:rPr/>
        <w:t>System</w:t>
      </w:r>
      <w:r>
        <w:rPr>
          <w:rFonts w:ascii="Times New Roman" w:hAnsi="Times New Roman"/>
          <w:spacing w:val="-13"/>
        </w:rPr>
        <w:t> </w:t>
      </w:r>
      <w:r>
        <w:rPr/>
        <w:t>which</w:t>
      </w:r>
      <w:r>
        <w:rPr>
          <w:rFonts w:ascii="Times New Roman" w:hAnsi="Times New Roman"/>
          <w:spacing w:val="-14"/>
        </w:rPr>
        <w:t> </w:t>
      </w:r>
      <w:r>
        <w:rPr/>
        <w:t>can</w:t>
      </w:r>
      <w:r>
        <w:rPr>
          <w:rFonts w:ascii="Times New Roman" w:hAnsi="Times New Roman"/>
          <w:spacing w:val="-13"/>
        </w:rPr>
        <w:t> </w:t>
      </w:r>
      <w:r>
        <w:rPr/>
        <w:t>be</w:t>
      </w:r>
      <w:r>
        <w:rPr>
          <w:rFonts w:ascii="Times New Roman" w:hAnsi="Times New Roman"/>
          <w:spacing w:val="-12"/>
        </w:rPr>
        <w:t> </w:t>
      </w:r>
      <w:r>
        <w:rPr/>
        <w:t>hired</w:t>
      </w:r>
      <w:r>
        <w:rPr>
          <w:rFonts w:ascii="Times New Roman" w:hAnsi="Times New Roman"/>
          <w:spacing w:val="-13"/>
        </w:rPr>
        <w:t> </w:t>
      </w:r>
      <w:r>
        <w:rPr/>
        <w:t>at</w:t>
      </w:r>
      <w:r>
        <w:rPr>
          <w:rFonts w:ascii="Times New Roman" w:hAnsi="Times New Roman"/>
          <w:spacing w:val="-12"/>
        </w:rPr>
        <w:t> </w:t>
      </w:r>
      <w:r>
        <w:rPr/>
        <w:t>an</w:t>
      </w:r>
      <w:r>
        <w:rPr>
          <w:rFonts w:ascii="Times New Roman" w:hAnsi="Times New Roman"/>
          <w:spacing w:val="-14"/>
        </w:rPr>
        <w:t> </w:t>
      </w:r>
      <w:r>
        <w:rPr/>
        <w:t>agreed</w:t>
      </w:r>
      <w:r>
        <w:rPr>
          <w:rFonts w:ascii="Times New Roman" w:hAnsi="Times New Roman"/>
          <w:spacing w:val="-13"/>
        </w:rPr>
        <w:t> </w:t>
      </w:r>
      <w:r>
        <w:rPr/>
        <w:t>cost,</w:t>
      </w:r>
      <w:r>
        <w:rPr>
          <w:rFonts w:ascii="Times New Roman" w:hAnsi="Times New Roman"/>
          <w:spacing w:val="-12"/>
        </w:rPr>
        <w:t> </w:t>
      </w:r>
      <w:r>
        <w:rPr/>
        <w:t>if</w:t>
      </w:r>
      <w:r>
        <w:rPr>
          <w:rFonts w:ascii="Times New Roman" w:hAnsi="Times New Roman"/>
        </w:rPr>
        <w:t> </w:t>
      </w:r>
      <w:r>
        <w:rPr/>
        <w:t>required.</w:t>
      </w:r>
      <w:r>
        <w:rPr>
          <w:rFonts w:ascii="Times New Roman" w:hAnsi="Times New Roman"/>
          <w:spacing w:val="40"/>
        </w:rPr>
        <w:t> </w:t>
      </w:r>
      <w:r>
        <w:rPr/>
        <w:t>Only</w:t>
      </w:r>
      <w:r>
        <w:rPr>
          <w:rFonts w:ascii="Times New Roman" w:hAnsi="Times New Roman"/>
        </w:rPr>
        <w:t> </w:t>
      </w:r>
      <w:r>
        <w:rPr/>
        <w:t>approved</w:t>
      </w:r>
      <w:r>
        <w:rPr>
          <w:rFonts w:ascii="Times New Roman" w:hAnsi="Times New Roman"/>
        </w:rPr>
        <w:t> </w:t>
      </w:r>
      <w:r>
        <w:rPr/>
        <w:t>persons</w:t>
      </w:r>
      <w:r>
        <w:rPr>
          <w:rFonts w:ascii="Times New Roman" w:hAnsi="Times New Roman"/>
        </w:rPr>
        <w:t> </w:t>
      </w:r>
      <w:r>
        <w:rPr/>
        <w:t>may</w:t>
      </w:r>
      <w:r>
        <w:rPr>
          <w:rFonts w:ascii="Times New Roman" w:hAnsi="Times New Roman"/>
        </w:rPr>
        <w:t> </w:t>
      </w:r>
      <w:r>
        <w:rPr/>
        <w:t>operate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equipment</w:t>
      </w:r>
      <w:r>
        <w:rPr>
          <w:rFonts w:ascii="Times New Roman" w:hAnsi="Times New Roman"/>
        </w:rPr>
        <w:t> </w:t>
      </w:r>
      <w:r>
        <w:rPr/>
        <w:t>under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supervision</w:t>
      </w:r>
      <w:r>
        <w:rPr>
          <w:rFonts w:ascii="Times New Roman" w:hAnsi="Times New Roman"/>
        </w:rPr>
        <w:t> </w:t>
      </w:r>
      <w:r>
        <w:rPr/>
        <w:t>of</w:t>
      </w:r>
      <w:r>
        <w:rPr>
          <w:rFonts w:ascii="Times New Roman" w:hAnsi="Times New Roman"/>
        </w:rPr>
        <w:t> </w:t>
      </w:r>
      <w:r>
        <w:rPr/>
        <w:t>EBC</w:t>
      </w:r>
      <w:r>
        <w:rPr>
          <w:rFonts w:ascii="Times New Roman" w:hAnsi="Times New Roman"/>
        </w:rPr>
        <w:t> </w:t>
      </w:r>
      <w:r>
        <w:rPr/>
        <w:t>technical</w:t>
      </w:r>
      <w:r>
        <w:rPr>
          <w:rFonts w:ascii="Times New Roman" w:hAnsi="Times New Roman"/>
        </w:rPr>
        <w:t> </w:t>
      </w:r>
      <w:r>
        <w:rPr/>
        <w:t>staff.</w:t>
      </w:r>
    </w:p>
    <w:p>
      <w:pPr>
        <w:pStyle w:val="BodyText"/>
        <w:spacing w:line="360" w:lineRule="auto" w:before="1"/>
        <w:ind w:left="450" w:right="24" w:hanging="29"/>
        <w:jc w:val="both"/>
      </w:pPr>
      <w:r>
        <w:rPr/>
        <w:t>The</w:t>
      </w:r>
      <w:r>
        <w:rPr>
          <w:rFonts w:ascii="Times New Roman" w:hAnsi="Times New Roman"/>
          <w:spacing w:val="-10"/>
        </w:rPr>
        <w:t> </w:t>
      </w:r>
      <w:r>
        <w:rPr/>
        <w:t>cost</w:t>
      </w:r>
      <w:r>
        <w:rPr>
          <w:rFonts w:ascii="Times New Roman" w:hAnsi="Times New Roman"/>
          <w:spacing w:val="-12"/>
        </w:rPr>
        <w:t> </w:t>
      </w:r>
      <w:r>
        <w:rPr/>
        <w:t>of</w:t>
      </w:r>
      <w:r>
        <w:rPr>
          <w:rFonts w:ascii="Times New Roman" w:hAnsi="Times New Roman"/>
          <w:spacing w:val="-12"/>
        </w:rPr>
        <w:t> </w:t>
      </w:r>
      <w:r>
        <w:rPr/>
        <w:t>using</w:t>
      </w:r>
      <w:r>
        <w:rPr>
          <w:rFonts w:ascii="Times New Roman" w:hAnsi="Times New Roman"/>
          <w:spacing w:val="-9"/>
        </w:rPr>
        <w:t> </w:t>
      </w:r>
      <w:r>
        <w:rPr/>
        <w:t>EBC</w:t>
      </w:r>
      <w:r>
        <w:rPr>
          <w:rFonts w:ascii="Times New Roman" w:hAnsi="Times New Roman"/>
          <w:spacing w:val="-11"/>
        </w:rPr>
        <w:t> </w:t>
      </w:r>
      <w:r>
        <w:rPr/>
        <w:t>technical</w:t>
      </w:r>
      <w:r>
        <w:rPr>
          <w:rFonts w:ascii="Times New Roman" w:hAnsi="Times New Roman"/>
          <w:spacing w:val="-10"/>
        </w:rPr>
        <w:t> </w:t>
      </w:r>
      <w:r>
        <w:rPr/>
        <w:t>staff</w:t>
      </w:r>
      <w:r>
        <w:rPr>
          <w:rFonts w:ascii="Times New Roman" w:hAnsi="Times New Roman"/>
          <w:spacing w:val="-13"/>
        </w:rPr>
        <w:t> </w:t>
      </w:r>
      <w:r>
        <w:rPr/>
        <w:t>to</w:t>
      </w:r>
      <w:r>
        <w:rPr>
          <w:rFonts w:ascii="Times New Roman" w:hAnsi="Times New Roman"/>
          <w:spacing w:val="-11"/>
        </w:rPr>
        <w:t> </w:t>
      </w:r>
      <w:r>
        <w:rPr/>
        <w:t>operate</w:t>
      </w:r>
      <w:r>
        <w:rPr>
          <w:rFonts w:ascii="Times New Roman" w:hAnsi="Times New Roman"/>
          <w:spacing w:val="-10"/>
        </w:rPr>
        <w:t> </w:t>
      </w:r>
      <w:r>
        <w:rPr/>
        <w:t>the</w:t>
      </w:r>
      <w:r>
        <w:rPr>
          <w:rFonts w:ascii="Times New Roman" w:hAnsi="Times New Roman"/>
          <w:spacing w:val="-8"/>
        </w:rPr>
        <w:t> </w:t>
      </w:r>
      <w:r>
        <w:rPr/>
        <w:t>Audio−Visual</w:t>
      </w:r>
      <w:r>
        <w:rPr>
          <w:rFonts w:ascii="Times New Roman" w:hAnsi="Times New Roman"/>
          <w:spacing w:val="-10"/>
        </w:rPr>
        <w:t> </w:t>
      </w:r>
      <w:r>
        <w:rPr/>
        <w:t>System</w:t>
      </w:r>
      <w:r>
        <w:rPr>
          <w:rFonts w:ascii="Times New Roman" w:hAnsi="Times New Roman"/>
          <w:spacing w:val="-8"/>
        </w:rPr>
        <w:t> </w:t>
      </w:r>
      <w:r>
        <w:rPr/>
        <w:t>during</w:t>
      </w:r>
      <w:r>
        <w:rPr>
          <w:rFonts w:ascii="Times New Roman" w:hAnsi="Times New Roman"/>
          <w:spacing w:val="-10"/>
        </w:rPr>
        <w:t> </w:t>
      </w:r>
      <w:r>
        <w:rPr/>
        <w:t>the</w:t>
      </w:r>
      <w:r>
        <w:rPr>
          <w:rFonts w:ascii="Times New Roman" w:hAnsi="Times New Roman"/>
          <w:spacing w:val="-10"/>
        </w:rPr>
        <w:t> </w:t>
      </w:r>
      <w:r>
        <w:rPr/>
        <w:t>period</w:t>
      </w:r>
      <w:r>
        <w:rPr>
          <w:rFonts w:ascii="Times New Roman" w:hAnsi="Times New Roman"/>
          <w:spacing w:val="-10"/>
        </w:rPr>
        <w:t> </w:t>
      </w:r>
      <w:r>
        <w:rPr/>
        <w:t>of</w:t>
      </w:r>
      <w:r>
        <w:rPr>
          <w:rFonts w:ascii="Times New Roman" w:hAnsi="Times New Roman"/>
          <w:spacing w:val="-11"/>
        </w:rPr>
        <w:t> </w:t>
      </w:r>
      <w:r>
        <w:rPr/>
        <w:t>use</w:t>
      </w:r>
      <w:r>
        <w:rPr>
          <w:rFonts w:ascii="Times New Roman" w:hAnsi="Times New Roman"/>
        </w:rPr>
        <w:t> </w:t>
      </w:r>
      <w:r>
        <w:rPr/>
        <w:t>must</w:t>
      </w:r>
      <w:r>
        <w:rPr>
          <w:rFonts w:ascii="Times New Roman" w:hAnsi="Times New Roman"/>
        </w:rPr>
        <w:t> </w:t>
      </w:r>
      <w:r>
        <w:rPr/>
        <w:t>be</w:t>
      </w:r>
      <w:r>
        <w:rPr>
          <w:rFonts w:ascii="Times New Roman" w:hAnsi="Times New Roman"/>
        </w:rPr>
        <w:t> </w:t>
      </w:r>
      <w:r>
        <w:rPr/>
        <w:t>paid</w:t>
      </w:r>
      <w:r>
        <w:rPr>
          <w:rFonts w:ascii="Times New Roman" w:hAnsi="Times New Roman"/>
        </w:rPr>
        <w:t> </w:t>
      </w:r>
      <w:r>
        <w:rPr/>
        <w:t>by</w:t>
      </w:r>
      <w:r>
        <w:rPr>
          <w:rFonts w:ascii="Times New Roman" w:hAnsi="Times New Roman"/>
        </w:rPr>
        <w:t> </w:t>
      </w:r>
      <w:r>
        <w:rPr/>
        <w:t>the</w:t>
      </w:r>
      <w:r>
        <w:rPr>
          <w:rFonts w:ascii="Times New Roman" w:hAnsi="Times New Roman"/>
        </w:rPr>
        <w:t> </w:t>
      </w:r>
      <w:r>
        <w:rPr/>
        <w:t>User.</w:t>
      </w:r>
    </w:p>
    <w:p>
      <w:pPr>
        <w:pStyle w:val="BodyText"/>
        <w:spacing w:before="134"/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1" w:after="0"/>
        <w:ind w:left="330" w:right="0" w:hanging="307"/>
        <w:jc w:val="left"/>
      </w:pPr>
      <w:r>
        <w:rPr>
          <w:spacing w:val="-2"/>
        </w:rPr>
        <w:t>Appendix</w:t>
      </w:r>
    </w:p>
    <w:p>
      <w:pPr>
        <w:pStyle w:val="BodyText"/>
        <w:spacing w:before="274"/>
        <w:ind w:left="373"/>
        <w:jc w:val="both"/>
      </w:pPr>
      <w:r>
        <w:rPr>
          <w:spacing w:val="-2"/>
        </w:rPr>
        <w:t>This</w:t>
      </w:r>
      <w:r>
        <w:rPr>
          <w:rFonts w:ascii="Times New Roman"/>
          <w:spacing w:val="-14"/>
        </w:rPr>
        <w:t> </w:t>
      </w:r>
      <w:r>
        <w:rPr>
          <w:spacing w:val="-2"/>
        </w:rPr>
        <w:t>Policy</w:t>
      </w:r>
      <w:r>
        <w:rPr>
          <w:rFonts w:ascii="Times New Roman"/>
          <w:spacing w:val="-7"/>
        </w:rPr>
        <w:t> </w:t>
      </w:r>
      <w:r>
        <w:rPr>
          <w:spacing w:val="-2"/>
        </w:rPr>
        <w:t>Document</w:t>
      </w:r>
      <w:r>
        <w:rPr>
          <w:rFonts w:ascii="Times New Roman"/>
          <w:spacing w:val="-11"/>
        </w:rPr>
        <w:t> </w:t>
      </w:r>
      <w:r>
        <w:rPr>
          <w:spacing w:val="-2"/>
        </w:rPr>
        <w:t>must</w:t>
      </w:r>
      <w:r>
        <w:rPr>
          <w:rFonts w:ascii="Times New Roman"/>
          <w:spacing w:val="-7"/>
        </w:rPr>
        <w:t> </w:t>
      </w:r>
      <w:r>
        <w:rPr>
          <w:spacing w:val="-2"/>
        </w:rPr>
        <w:t>be</w:t>
      </w:r>
      <w:r>
        <w:rPr>
          <w:rFonts w:ascii="Times New Roman"/>
          <w:spacing w:val="-6"/>
        </w:rPr>
        <w:t> </w:t>
      </w:r>
      <w:r>
        <w:rPr>
          <w:spacing w:val="-2"/>
        </w:rPr>
        <w:t>read</w:t>
      </w:r>
      <w:r>
        <w:rPr>
          <w:rFonts w:ascii="Times New Roman"/>
          <w:spacing w:val="-9"/>
        </w:rPr>
        <w:t> </w:t>
      </w:r>
      <w:r>
        <w:rPr>
          <w:spacing w:val="-2"/>
        </w:rPr>
        <w:t>in</w:t>
      </w:r>
      <w:r>
        <w:rPr>
          <w:rFonts w:ascii="Times New Roman"/>
          <w:spacing w:val="-9"/>
        </w:rPr>
        <w:t> </w:t>
      </w:r>
      <w:r>
        <w:rPr>
          <w:spacing w:val="-2"/>
        </w:rPr>
        <w:t>conjunction</w:t>
      </w:r>
      <w:r>
        <w:rPr>
          <w:rFonts w:ascii="Times New Roman"/>
          <w:spacing w:val="-6"/>
        </w:rPr>
        <w:t> </w:t>
      </w:r>
      <w:r>
        <w:rPr>
          <w:spacing w:val="-2"/>
        </w:rPr>
        <w:t>with</w:t>
      </w:r>
      <w:r>
        <w:rPr>
          <w:rFonts w:ascii="Times New Roman"/>
          <w:spacing w:val="-8"/>
        </w:rPr>
        <w:t> </w:t>
      </w:r>
      <w:r>
        <w:rPr>
          <w:spacing w:val="-2"/>
        </w:rPr>
        <w:t>any</w:t>
      </w:r>
      <w:r>
        <w:rPr>
          <w:rFonts w:ascii="Times New Roman"/>
          <w:spacing w:val="-9"/>
        </w:rPr>
        <w:t> </w:t>
      </w:r>
      <w:r>
        <w:rPr>
          <w:spacing w:val="-2"/>
        </w:rPr>
        <w:t>other</w:t>
      </w:r>
      <w:r>
        <w:rPr>
          <w:rFonts w:ascii="Times New Roman"/>
          <w:spacing w:val="-7"/>
        </w:rPr>
        <w:t> </w:t>
      </w:r>
      <w:r>
        <w:rPr>
          <w:spacing w:val="-2"/>
        </w:rPr>
        <w:t>EBC</w:t>
      </w:r>
      <w:r>
        <w:rPr>
          <w:rFonts w:ascii="Times New Roman"/>
          <w:spacing w:val="-5"/>
        </w:rPr>
        <w:t> </w:t>
      </w:r>
      <w:r>
        <w:rPr>
          <w:spacing w:val="-2"/>
        </w:rPr>
        <w:t>Guidelines</w:t>
      </w:r>
      <w:r>
        <w:rPr>
          <w:rFonts w:ascii="Times New Roman"/>
          <w:spacing w:val="-4"/>
        </w:rPr>
        <w:t> </w:t>
      </w:r>
      <w:r>
        <w:rPr>
          <w:spacing w:val="-2"/>
        </w:rPr>
        <w:t>and</w:t>
      </w:r>
      <w:r>
        <w:rPr>
          <w:rFonts w:ascii="Times New Roman"/>
          <w:spacing w:val="-8"/>
        </w:rPr>
        <w:t> </w:t>
      </w:r>
      <w:r>
        <w:rPr>
          <w:spacing w:val="-2"/>
        </w:rPr>
        <w:t>Agreements.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4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9" w:right="0" w:hanging="244"/>
        <w:jc w:val="left"/>
      </w:pPr>
      <w:r>
        <w:rPr/>
        <w:t>Agreement</w:t>
      </w:r>
      <w:r>
        <w:rPr>
          <w:rFonts w:ascii="Times New Roman"/>
          <w:b w:val="0"/>
          <w:spacing w:val="1"/>
        </w:rPr>
        <w:t> </w:t>
      </w:r>
      <w:r>
        <w:rPr/>
        <w:t>to</w:t>
      </w:r>
      <w:r>
        <w:rPr>
          <w:rFonts w:ascii="Times New Roman"/>
          <w:b w:val="0"/>
        </w:rPr>
        <w:t> </w:t>
      </w:r>
      <w:r>
        <w:rPr/>
        <w:t>Terms</w:t>
      </w:r>
      <w:r>
        <w:rPr>
          <w:rFonts w:ascii="Times New Roman"/>
          <w:b w:val="0"/>
        </w:rPr>
        <w:t> </w:t>
      </w:r>
      <w:r>
        <w:rPr/>
        <w:t>and</w:t>
      </w:r>
      <w:r>
        <w:rPr>
          <w:rFonts w:ascii="Times New Roman"/>
          <w:b w:val="0"/>
          <w:spacing w:val="2"/>
        </w:rPr>
        <w:t> </w:t>
      </w:r>
      <w:r>
        <w:rPr/>
        <w:t>Conditions</w:t>
      </w:r>
      <w:r>
        <w:rPr>
          <w:rFonts w:ascii="Times New Roman"/>
          <w:b w:val="0"/>
          <w:spacing w:val="3"/>
        </w:rPr>
        <w:t> </w:t>
      </w:r>
      <w:r>
        <w:rPr/>
        <w:t>and</w:t>
      </w:r>
      <w:r>
        <w:rPr>
          <w:rFonts w:ascii="Times New Roman"/>
          <w:b w:val="0"/>
          <w:spacing w:val="1"/>
        </w:rPr>
        <w:t> </w:t>
      </w:r>
      <w:r>
        <w:rPr/>
        <w:t>Disclosure</w:t>
      </w:r>
      <w:r>
        <w:rPr>
          <w:rFonts w:ascii="Times New Roman"/>
          <w:b w:val="0"/>
          <w:spacing w:val="2"/>
        </w:rPr>
        <w:t> </w:t>
      </w:r>
      <w:r>
        <w:rPr/>
        <w:t>of</w:t>
      </w:r>
      <w:r>
        <w:rPr>
          <w:rFonts w:ascii="Times New Roman"/>
          <w:b w:val="0"/>
          <w:spacing w:val="3"/>
        </w:rPr>
        <w:t> </w:t>
      </w:r>
      <w:r>
        <w:rPr/>
        <w:t>any</w:t>
      </w:r>
      <w:r>
        <w:rPr>
          <w:rFonts w:ascii="Times New Roman"/>
          <w:b w:val="0"/>
        </w:rPr>
        <w:t> </w:t>
      </w:r>
      <w:r>
        <w:rPr/>
        <w:t>Conflict</w:t>
      </w:r>
      <w:r>
        <w:rPr>
          <w:rFonts w:ascii="Times New Roman"/>
          <w:b w:val="0"/>
          <w:spacing w:val="3"/>
        </w:rPr>
        <w:t> </w:t>
      </w:r>
      <w:r>
        <w:rPr/>
        <w:t>of</w:t>
      </w:r>
      <w:r>
        <w:rPr>
          <w:rFonts w:ascii="Times New Roman"/>
          <w:b w:val="0"/>
        </w:rPr>
        <w:t> </w:t>
      </w:r>
      <w:r>
        <w:rPr>
          <w:spacing w:val="-2"/>
        </w:rPr>
        <w:t>Interest</w:t>
      </w:r>
    </w:p>
    <w:p>
      <w:pPr>
        <w:pStyle w:val="BodyText"/>
        <w:spacing w:line="360" w:lineRule="auto" w:before="126"/>
        <w:ind w:left="306" w:right="17" w:firstLine="16"/>
        <w:jc w:val="both"/>
      </w:pPr>
      <w:r>
        <w:rPr/>
        <w:t>Users</w:t>
      </w:r>
      <w:r>
        <w:rPr>
          <w:rFonts w:ascii="Times New Roman"/>
          <w:spacing w:val="-2"/>
        </w:rPr>
        <w:t> </w:t>
      </w:r>
      <w:r>
        <w:rPr/>
        <w:t>must</w:t>
      </w:r>
      <w:r>
        <w:rPr>
          <w:rFonts w:ascii="Times New Roman"/>
          <w:spacing w:val="-1"/>
        </w:rPr>
        <w:t> </w:t>
      </w:r>
      <w:r>
        <w:rPr/>
        <w:t>read,</w:t>
      </w:r>
      <w:r>
        <w:rPr>
          <w:rFonts w:ascii="Times New Roman"/>
          <w:spacing w:val="-1"/>
        </w:rPr>
        <w:t> </w:t>
      </w:r>
      <w:r>
        <w:rPr/>
        <w:t>agree</w:t>
      </w:r>
      <w:r>
        <w:rPr>
          <w:rFonts w:ascii="Times New Roman"/>
          <w:spacing w:val="-3"/>
        </w:rPr>
        <w:t> </w:t>
      </w:r>
      <w:r>
        <w:rPr/>
        <w:t>to,</w:t>
      </w:r>
      <w:r>
        <w:rPr>
          <w:rFonts w:ascii="Times New Roman"/>
          <w:spacing w:val="-1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sign</w:t>
      </w:r>
      <w:r>
        <w:rPr>
          <w:rFonts w:ascii="Times New Roman"/>
          <w:spacing w:val="-2"/>
        </w:rPr>
        <w:t> </w:t>
      </w:r>
      <w:r>
        <w:rPr/>
        <w:t>off</w:t>
      </w:r>
      <w:r>
        <w:rPr>
          <w:rFonts w:ascii="Times New Roman"/>
          <w:spacing w:val="-2"/>
        </w:rPr>
        <w:t> </w:t>
      </w:r>
      <w:r>
        <w:rPr/>
        <w:t>on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  <w:spacing w:val="-1"/>
        </w:rPr>
        <w:t> </w:t>
      </w:r>
      <w:r>
        <w:rPr/>
        <w:t>Terms</w:t>
      </w:r>
      <w:r>
        <w:rPr>
          <w:rFonts w:ascii="Times New Roman"/>
          <w:spacing w:val="-2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Conditions,</w:t>
      </w:r>
      <w:r>
        <w:rPr>
          <w:rFonts w:ascii="Times New Roman"/>
          <w:spacing w:val="-1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disclose</w:t>
      </w:r>
      <w:r>
        <w:rPr>
          <w:rFonts w:ascii="Times New Roman"/>
          <w:spacing w:val="-1"/>
        </w:rPr>
        <w:t> </w:t>
      </w:r>
      <w:r>
        <w:rPr/>
        <w:t>any</w:t>
      </w:r>
      <w:r>
        <w:rPr>
          <w:rFonts w:ascii="Times New Roman"/>
          <w:spacing w:val="-1"/>
        </w:rPr>
        <w:t> </w:t>
      </w:r>
      <w:r>
        <w:rPr/>
        <w:t>Conflict</w:t>
      </w:r>
      <w:r>
        <w:rPr>
          <w:rFonts w:ascii="Times New Roman"/>
          <w:spacing w:val="-1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Interest,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Standard</w:t>
      </w:r>
      <w:r>
        <w:rPr>
          <w:rFonts w:ascii="Times New Roman"/>
        </w:rPr>
        <w:t> </w:t>
      </w:r>
      <w:r>
        <w:rPr/>
        <w:t>Hire/Use</w:t>
      </w:r>
      <w:r>
        <w:rPr>
          <w:rFonts w:ascii="Times New Roman"/>
        </w:rPr>
        <w:t> </w:t>
      </w:r>
      <w:r>
        <w:rPr/>
        <w:t>Agreement</w:t>
      </w:r>
      <w:r>
        <w:rPr>
          <w:rFonts w:ascii="Times New Roman"/>
        </w:rPr>
        <w:t> </w:t>
      </w:r>
      <w:r>
        <w:rPr/>
        <w:t>Form,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booking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be</w:t>
      </w:r>
      <w:r>
        <w:rPr>
          <w:rFonts w:ascii="Times New Roman"/>
        </w:rPr>
        <w:t> </w:t>
      </w:r>
      <w:r>
        <w:rPr/>
        <w:t>authorised.</w:t>
      </w:r>
    </w:p>
    <w:p>
      <w:pPr>
        <w:pStyle w:val="BodyText"/>
        <w:spacing w:after="0" w:line="360" w:lineRule="auto"/>
        <w:jc w:val="both"/>
        <w:sectPr>
          <w:pgSz w:w="11910" w:h="16840"/>
          <w:pgMar w:header="716" w:footer="901" w:top="1120" w:bottom="1120" w:left="1417" w:right="1417"/>
        </w:sectPr>
      </w:pPr>
    </w:p>
    <w:p>
      <w:pPr>
        <w:pStyle w:val="Heading1"/>
        <w:spacing w:line="422" w:lineRule="auto" w:before="121"/>
      </w:pPr>
      <w:r>
        <w:rPr/>
        <w:t>Policy</w:t>
      </w:r>
      <w:r>
        <w:rPr>
          <w:rFonts w:ascii="Times New Roman"/>
          <w:b w:val="0"/>
        </w:rPr>
        <w:t> </w:t>
      </w:r>
      <w:r>
        <w:rPr/>
        <w:t>and</w:t>
      </w:r>
      <w:r>
        <w:rPr>
          <w:rFonts w:ascii="Times New Roman"/>
          <w:b w:val="0"/>
        </w:rPr>
        <w:t> </w:t>
      </w:r>
      <w:r>
        <w:rPr/>
        <w:t>Procedure</w:t>
      </w:r>
      <w:r>
        <w:rPr>
          <w:rFonts w:ascii="Times New Roman"/>
          <w:b w:val="0"/>
        </w:rPr>
        <w:t> </w:t>
      </w:r>
      <w:r>
        <w:rPr/>
        <w:t>for</w:t>
      </w:r>
      <w:r>
        <w:rPr>
          <w:rFonts w:ascii="Times New Roman"/>
          <w:b w:val="0"/>
        </w:rPr>
        <w:t> </w:t>
      </w:r>
      <w:r>
        <w:rPr/>
        <w:t>EBC</w:t>
      </w:r>
      <w:r>
        <w:rPr>
          <w:rFonts w:ascii="Times New Roman"/>
          <w:b w:val="0"/>
        </w:rPr>
        <w:t> </w:t>
      </w:r>
      <w:r>
        <w:rPr/>
        <w:t>Venue</w:t>
      </w:r>
      <w:r>
        <w:rPr>
          <w:rFonts w:ascii="Times New Roman"/>
          <w:b w:val="0"/>
        </w:rPr>
        <w:t> </w:t>
      </w:r>
      <w:r>
        <w:rPr/>
        <w:t>Hire</w:t>
      </w:r>
      <w:r>
        <w:rPr>
          <w:rFonts w:ascii="Times New Roman"/>
          <w:b w:val="0"/>
        </w:rPr>
        <w:t> </w:t>
      </w:r>
      <w:r>
        <w:rPr/>
        <w:t>and</w:t>
      </w:r>
      <w:r>
        <w:rPr>
          <w:rFonts w:ascii="Times New Roman"/>
          <w:b w:val="0"/>
        </w:rPr>
        <w:t> </w:t>
      </w:r>
      <w:r>
        <w:rPr/>
        <w:t>Use</w:t>
      </w:r>
      <w:r>
        <w:rPr>
          <w:rFonts w:ascii="Times New Roman"/>
          <w:b w:val="0"/>
        </w:rPr>
        <w:t> </w:t>
      </w:r>
      <w:r>
        <w:rPr>
          <w:spacing w:val="-2"/>
          <w:u w:val="single"/>
        </w:rPr>
        <w:t>ADDENDUM</w:t>
      </w:r>
    </w:p>
    <w:p>
      <w:pPr>
        <w:pStyle w:val="Heading2"/>
        <w:spacing w:before="122"/>
        <w:ind w:left="23" w:firstLine="0"/>
      </w:pPr>
      <w:r>
        <w:rPr/>
        <w:t>FEES</w:t>
      </w:r>
      <w:r>
        <w:rPr>
          <w:rFonts w:ascii="Times New Roman"/>
          <w:b w:val="0"/>
          <w:spacing w:val="4"/>
        </w:rPr>
        <w:t> </w:t>
      </w:r>
      <w:r>
        <w:rPr/>
        <w:t>STRUCTURE</w:t>
      </w:r>
      <w:r>
        <w:rPr>
          <w:rFonts w:ascii="Times New Roman"/>
          <w:b w:val="0"/>
          <w:spacing w:val="5"/>
        </w:rPr>
        <w:t> </w:t>
      </w:r>
      <w:r>
        <w:rPr/>
        <w:t>-</w:t>
      </w:r>
      <w:r>
        <w:rPr>
          <w:rFonts w:ascii="Times New Roman"/>
          <w:b w:val="0"/>
          <w:spacing w:val="4"/>
        </w:rPr>
        <w:t> </w:t>
      </w:r>
      <w:r>
        <w:rPr/>
        <w:t>See</w:t>
      </w:r>
      <w:r>
        <w:rPr>
          <w:rFonts w:ascii="Times New Roman"/>
          <w:b w:val="0"/>
          <w:spacing w:val="7"/>
        </w:rPr>
        <w:t> </w:t>
      </w:r>
      <w:r>
        <w:rPr/>
        <w:t>Below</w:t>
      </w:r>
      <w:r>
        <w:rPr>
          <w:rFonts w:ascii="Times New Roman"/>
          <w:b w:val="0"/>
          <w:spacing w:val="5"/>
        </w:rPr>
        <w:t> </w:t>
      </w:r>
      <w:r>
        <w:rPr>
          <w:rFonts w:ascii="Calibri"/>
          <w:sz w:val="22"/>
        </w:rPr>
        <w:t>(</w:t>
      </w:r>
      <w:r>
        <w:rPr/>
        <w:t>amended</w:t>
      </w:r>
      <w:r>
        <w:rPr>
          <w:rFonts w:ascii="Times New Roman"/>
          <w:b w:val="0"/>
          <w:spacing w:val="2"/>
        </w:rPr>
        <w:t> </w:t>
      </w:r>
      <w:r>
        <w:rPr/>
        <w:t>Nov</w:t>
      </w:r>
      <w:r>
        <w:rPr>
          <w:rFonts w:ascii="Times New Roman"/>
          <w:b w:val="0"/>
          <w:spacing w:val="7"/>
        </w:rPr>
        <w:t> </w:t>
      </w:r>
      <w:r>
        <w:rPr/>
        <w:t>2024</w:t>
      </w:r>
      <w:r>
        <w:rPr>
          <w:rFonts w:ascii="Times New Roman"/>
          <w:b w:val="0"/>
          <w:spacing w:val="6"/>
        </w:rPr>
        <w:t> </w:t>
      </w:r>
      <w:r>
        <w:rPr/>
        <w:t>&amp;</w:t>
      </w:r>
      <w:r>
        <w:rPr>
          <w:rFonts w:ascii="Times New Roman"/>
          <w:b w:val="0"/>
          <w:spacing w:val="5"/>
        </w:rPr>
        <w:t> </w:t>
      </w:r>
      <w:r>
        <w:rPr/>
        <w:t>Mar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2025)</w:t>
      </w:r>
    </w:p>
    <w:p>
      <w:pPr>
        <w:spacing w:line="480" w:lineRule="auto" w:before="138"/>
        <w:ind w:left="23" w:right="77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FEES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(Ministry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Partners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&amp;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Church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Members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excluded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private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functions)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10%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GST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will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be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charged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top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hiring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fees</w:t>
      </w:r>
      <w:r>
        <w:rPr>
          <w:rFonts w:ascii="Times New Roman"/>
          <w:sz w:val="24"/>
        </w:rPr>
        <w:t> </w:t>
      </w:r>
      <w:r>
        <w:rPr>
          <w:rFonts w:ascii="Arial MT"/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non-religious</w:t>
      </w:r>
      <w:r>
        <w:rPr>
          <w:rFonts w:ascii="Times New Roman"/>
          <w:sz w:val="24"/>
        </w:rPr>
        <w:t> </w:t>
      </w:r>
      <w:r>
        <w:rPr>
          <w:rFonts w:ascii="Arial"/>
          <w:b/>
          <w:sz w:val="24"/>
        </w:rPr>
        <w:t>functions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91" w:lineRule="exact" w:before="0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Auditorium</w:t>
      </w:r>
      <w:r>
        <w:rPr>
          <w:rFonts w:ascii="Arial MT" w:hAnsi="Arial MT"/>
          <w:color w:val="211F1F"/>
          <w:sz w:val="24"/>
        </w:rPr>
        <w:t>.</w:t>
      </w:r>
      <w:r>
        <w:rPr>
          <w:rFonts w:ascii="Times New Roman" w:hAnsi="Times New Roman"/>
          <w:color w:val="211F1F"/>
          <w:spacing w:val="3"/>
          <w:sz w:val="24"/>
        </w:rPr>
        <w:t> </w:t>
      </w:r>
      <w:r>
        <w:rPr>
          <w:rFonts w:ascii="Arial MT" w:hAnsi="Arial MT"/>
          <w:color w:val="211F1F"/>
          <w:sz w:val="24"/>
        </w:rPr>
        <w:t>$55hr</w:t>
      </w:r>
      <w:r>
        <w:rPr>
          <w:rFonts w:ascii="Times New Roman" w:hAnsi="Times New Roman"/>
          <w:color w:val="211F1F"/>
          <w:spacing w:val="3"/>
          <w:sz w:val="24"/>
        </w:rPr>
        <w:t> </w:t>
      </w:r>
      <w:r>
        <w:rPr>
          <w:rFonts w:ascii="Arial MT" w:hAnsi="Arial MT"/>
          <w:color w:val="211F1F"/>
          <w:sz w:val="24"/>
        </w:rPr>
        <w:t>capped</w:t>
      </w:r>
      <w:r>
        <w:rPr>
          <w:rFonts w:ascii="Times New Roman" w:hAnsi="Times New Roman"/>
          <w:color w:val="211F1F"/>
          <w:spacing w:val="5"/>
          <w:sz w:val="24"/>
        </w:rPr>
        <w:t> </w:t>
      </w:r>
      <w:r>
        <w:rPr>
          <w:rFonts w:ascii="Arial MT" w:hAnsi="Arial MT"/>
          <w:color w:val="211F1F"/>
          <w:sz w:val="24"/>
        </w:rPr>
        <w:t>at</w:t>
      </w:r>
      <w:r>
        <w:rPr>
          <w:rFonts w:ascii="Times New Roman" w:hAnsi="Times New Roman"/>
          <w:color w:val="211F1F"/>
          <w:spacing w:val="2"/>
          <w:sz w:val="24"/>
        </w:rPr>
        <w:t> </w:t>
      </w:r>
      <w:r>
        <w:rPr>
          <w:rFonts w:ascii="Arial MT" w:hAnsi="Arial MT"/>
          <w:color w:val="211F1F"/>
          <w:spacing w:val="-2"/>
          <w:sz w:val="24"/>
        </w:rPr>
        <w:t>$400.</w:t>
      </w:r>
    </w:p>
    <w:p>
      <w:pPr>
        <w:pStyle w:val="Heading3"/>
        <w:spacing w:line="275" w:lineRule="exact"/>
      </w:pPr>
      <w:r>
        <w:rPr/>
        <w:t>Jazzercise</w:t>
      </w:r>
      <w:r>
        <w:rPr>
          <w:rFonts w:ascii="Times New Roman" w:hAnsi="Times New Roman"/>
          <w:spacing w:val="6"/>
        </w:rPr>
        <w:t> </w:t>
      </w:r>
      <w:r>
        <w:rPr/>
        <w:t>long-time</w:t>
      </w:r>
      <w:r>
        <w:rPr>
          <w:rFonts w:ascii="Times New Roman" w:hAnsi="Times New Roman"/>
          <w:spacing w:val="5"/>
        </w:rPr>
        <w:t> </w:t>
      </w:r>
      <w:r>
        <w:rPr/>
        <w:t>user</w:t>
      </w:r>
      <w:r>
        <w:rPr>
          <w:rFonts w:ascii="Times New Roman" w:hAnsi="Times New Roman"/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Multiple</w:t>
      </w:r>
      <w:r>
        <w:rPr>
          <w:rFonts w:ascii="Times New Roman" w:hAnsi="Times New Roman"/>
          <w:spacing w:val="2"/>
        </w:rPr>
        <w:t> </w:t>
      </w:r>
      <w:r>
        <w:rPr/>
        <w:t>days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Flat</w:t>
      </w:r>
      <w:r>
        <w:rPr>
          <w:rFonts w:ascii="Times New Roman" w:hAnsi="Times New Roman"/>
          <w:spacing w:val="4"/>
        </w:rPr>
        <w:t> </w:t>
      </w:r>
      <w:r>
        <w:rPr/>
        <w:t>fee</w:t>
      </w:r>
      <w:r>
        <w:rPr>
          <w:rFonts w:ascii="Times New Roman" w:hAnsi="Times New Roman"/>
          <w:spacing w:val="5"/>
        </w:rPr>
        <w:t> </w:t>
      </w:r>
      <w:r>
        <w:rPr/>
        <w:t>$25</w:t>
      </w:r>
      <w:r>
        <w:rPr>
          <w:rFonts w:ascii="Times New Roman" w:hAnsi="Times New Roman"/>
          <w:spacing w:val="6"/>
        </w:rPr>
        <w:t> </w:t>
      </w:r>
      <w:r>
        <w:rPr/>
        <w:t>+</w:t>
      </w:r>
      <w:r>
        <w:rPr>
          <w:rFonts w:ascii="Times New Roman" w:hAnsi="Times New Roman"/>
          <w:spacing w:val="3"/>
        </w:rPr>
        <w:t> </w:t>
      </w:r>
      <w:r>
        <w:rPr/>
        <w:t>GST</w:t>
      </w:r>
      <w:r>
        <w:rPr>
          <w:rFonts w:ascii="Times New Roman" w:hAnsi="Times New Roman"/>
          <w:spacing w:val="4"/>
        </w:rPr>
        <w:t> </w:t>
      </w:r>
      <w:r>
        <w:rPr/>
        <w:t>per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use</w:t>
      </w:r>
    </w:p>
    <w:p>
      <w:pPr>
        <w:pStyle w:val="BodyText"/>
        <w:spacing w:before="1"/>
        <w:rPr>
          <w:rFonts w:ascii="Arial MT"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0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Lower</w:t>
      </w:r>
      <w:r>
        <w:rPr>
          <w:rFonts w:ascii="Times New Roman" w:hAnsi="Times New Roman"/>
          <w:color w:val="211F1F"/>
          <w:spacing w:val="5"/>
          <w:sz w:val="24"/>
        </w:rPr>
        <w:t> </w:t>
      </w:r>
      <w:r>
        <w:rPr>
          <w:rFonts w:ascii="Arial" w:hAnsi="Arial"/>
          <w:b/>
          <w:color w:val="211F1F"/>
          <w:sz w:val="24"/>
        </w:rPr>
        <w:t>Hall</w:t>
      </w:r>
      <w:r>
        <w:rPr>
          <w:rFonts w:ascii="Arial MT" w:hAnsi="Arial MT"/>
          <w:color w:val="211F1F"/>
          <w:sz w:val="24"/>
        </w:rPr>
        <w:t>:</w:t>
      </w:r>
      <w:r>
        <w:rPr>
          <w:rFonts w:ascii="Times New Roman" w:hAnsi="Times New Roman"/>
          <w:color w:val="211F1F"/>
          <w:spacing w:val="5"/>
          <w:sz w:val="24"/>
        </w:rPr>
        <w:t> </w:t>
      </w:r>
      <w:r>
        <w:rPr>
          <w:rFonts w:ascii="Arial MT" w:hAnsi="Arial MT"/>
          <w:color w:val="211F1F"/>
          <w:spacing w:val="-4"/>
          <w:sz w:val="24"/>
        </w:rPr>
        <w:t>$45hr</w:t>
      </w:r>
    </w:p>
    <w:p>
      <w:pPr>
        <w:pStyle w:val="Heading3"/>
        <w:numPr>
          <w:ilvl w:val="0"/>
          <w:numId w:val="14"/>
        </w:numPr>
        <w:tabs>
          <w:tab w:pos="1156" w:val="left" w:leader="none"/>
        </w:tabs>
        <w:spacing w:line="240" w:lineRule="auto" w:before="275" w:after="0"/>
        <w:ind w:left="1156" w:right="131" w:hanging="360"/>
        <w:jc w:val="left"/>
      </w:pPr>
      <w:r>
        <w:rPr>
          <w:rFonts w:ascii="Arial" w:hAnsi="Arial"/>
          <w:b/>
          <w:color w:val="211F1F"/>
        </w:rPr>
        <w:t>Kitchen</w:t>
      </w:r>
      <w:r>
        <w:rPr>
          <w:color w:val="211F1F"/>
        </w:rPr>
        <w:t>: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$25hr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(there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are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restrictions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in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our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Policy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for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kitchen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use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and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for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food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preparation/alcohol</w:t>
      </w:r>
      <w:r>
        <w:rPr>
          <w:rFonts w:ascii="Times New Roman" w:hAnsi="Times New Roman"/>
          <w:color w:val="211F1F"/>
        </w:rPr>
        <w:t> </w:t>
      </w:r>
      <w:r>
        <w:rPr>
          <w:color w:val="211F1F"/>
        </w:rPr>
        <w:t>consumption)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275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Hill</w:t>
      </w:r>
      <w:r>
        <w:rPr>
          <w:rFonts w:ascii="Times New Roman" w:hAnsi="Times New Roman"/>
          <w:color w:val="211F1F"/>
          <w:spacing w:val="8"/>
          <w:sz w:val="24"/>
        </w:rPr>
        <w:t> </w:t>
      </w:r>
      <w:r>
        <w:rPr>
          <w:rFonts w:ascii="Arial" w:hAnsi="Arial"/>
          <w:b/>
          <w:color w:val="211F1F"/>
          <w:sz w:val="24"/>
        </w:rPr>
        <w:t>Hall</w:t>
      </w:r>
      <w:r>
        <w:rPr>
          <w:rFonts w:ascii="Arial MT" w:hAnsi="Arial MT"/>
          <w:color w:val="211F1F"/>
          <w:sz w:val="24"/>
        </w:rPr>
        <w:t>:</w:t>
      </w:r>
      <w:r>
        <w:rPr>
          <w:rFonts w:ascii="Times New Roman" w:hAnsi="Times New Roman"/>
          <w:color w:val="211F1F"/>
          <w:spacing w:val="6"/>
          <w:sz w:val="24"/>
        </w:rPr>
        <w:t> </w:t>
      </w:r>
      <w:r>
        <w:rPr>
          <w:rFonts w:ascii="Arial MT" w:hAnsi="Arial MT"/>
          <w:color w:val="211F1F"/>
          <w:spacing w:val="-2"/>
          <w:sz w:val="24"/>
        </w:rPr>
        <w:t>$25hr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272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Hill</w:t>
      </w:r>
      <w:r>
        <w:rPr>
          <w:rFonts w:ascii="Times New Roman" w:hAnsi="Times New Roman"/>
          <w:color w:val="211F1F"/>
          <w:spacing w:val="6"/>
          <w:sz w:val="24"/>
        </w:rPr>
        <w:t> </w:t>
      </w:r>
      <w:r>
        <w:rPr>
          <w:rFonts w:ascii="Arial" w:hAnsi="Arial"/>
          <w:b/>
          <w:color w:val="211F1F"/>
          <w:sz w:val="24"/>
        </w:rPr>
        <w:t>Hall</w:t>
      </w:r>
      <w:r>
        <w:rPr>
          <w:rFonts w:ascii="Times New Roman" w:hAnsi="Times New Roman"/>
          <w:color w:val="211F1F"/>
          <w:spacing w:val="6"/>
          <w:sz w:val="24"/>
        </w:rPr>
        <w:t> </w:t>
      </w:r>
      <w:r>
        <w:rPr>
          <w:rFonts w:ascii="Arial" w:hAnsi="Arial"/>
          <w:b/>
          <w:color w:val="211F1F"/>
          <w:sz w:val="24"/>
        </w:rPr>
        <w:t>Kitchen:</w:t>
      </w:r>
      <w:r>
        <w:rPr>
          <w:rFonts w:ascii="Times New Roman" w:hAnsi="Times New Roman"/>
          <w:color w:val="211F1F"/>
          <w:spacing w:val="4"/>
          <w:sz w:val="24"/>
        </w:rPr>
        <w:t> </w:t>
      </w:r>
      <w:r>
        <w:rPr>
          <w:rFonts w:ascii="Arial MT" w:hAnsi="Arial MT"/>
          <w:color w:val="211F1F"/>
          <w:sz w:val="24"/>
        </w:rPr>
        <w:t>$25</w:t>
      </w:r>
      <w:r>
        <w:rPr>
          <w:rFonts w:ascii="Times New Roman" w:hAnsi="Times New Roman"/>
          <w:color w:val="211F1F"/>
          <w:spacing w:val="3"/>
          <w:sz w:val="24"/>
        </w:rPr>
        <w:t> </w:t>
      </w:r>
      <w:r>
        <w:rPr>
          <w:rFonts w:ascii="Arial MT" w:hAnsi="Arial MT"/>
          <w:color w:val="211F1F"/>
          <w:sz w:val="24"/>
        </w:rPr>
        <w:t>flat</w:t>
      </w:r>
      <w:r>
        <w:rPr>
          <w:rFonts w:ascii="Times New Roman" w:hAnsi="Times New Roman"/>
          <w:color w:val="211F1F"/>
          <w:spacing w:val="6"/>
          <w:sz w:val="24"/>
        </w:rPr>
        <w:t> </w:t>
      </w:r>
      <w:r>
        <w:rPr>
          <w:rFonts w:ascii="Arial MT" w:hAnsi="Arial MT"/>
          <w:color w:val="211F1F"/>
          <w:spacing w:val="-5"/>
          <w:sz w:val="24"/>
        </w:rPr>
        <w:t>fee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275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Barrenjoey</w:t>
      </w:r>
      <w:r>
        <w:rPr>
          <w:rFonts w:ascii="Times New Roman" w:hAnsi="Times New Roman"/>
          <w:color w:val="211F1F"/>
          <w:spacing w:val="1"/>
          <w:sz w:val="24"/>
        </w:rPr>
        <w:t> </w:t>
      </w:r>
      <w:r>
        <w:rPr>
          <w:rFonts w:ascii="Arial" w:hAnsi="Arial"/>
          <w:b/>
          <w:color w:val="211F1F"/>
          <w:sz w:val="24"/>
        </w:rPr>
        <w:t>Room</w:t>
      </w:r>
      <w:r>
        <w:rPr>
          <w:rFonts w:ascii="Arial MT" w:hAnsi="Arial MT"/>
          <w:color w:val="211F1F"/>
          <w:sz w:val="24"/>
        </w:rPr>
        <w:t>:</w:t>
      </w:r>
      <w:r>
        <w:rPr>
          <w:rFonts w:ascii="Times New Roman" w:hAnsi="Times New Roman"/>
          <w:color w:val="211F1F"/>
          <w:spacing w:val="4"/>
          <w:sz w:val="24"/>
        </w:rPr>
        <w:t> </w:t>
      </w:r>
      <w:r>
        <w:rPr>
          <w:rFonts w:ascii="Arial MT" w:hAnsi="Arial MT"/>
          <w:color w:val="211F1F"/>
          <w:spacing w:val="-2"/>
          <w:sz w:val="24"/>
        </w:rPr>
        <w:t>$20hr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275" w:after="0"/>
        <w:ind w:left="1156" w:right="456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Not-For-Profit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" w:hAnsi="Arial"/>
          <w:b/>
          <w:color w:val="211F1F"/>
          <w:sz w:val="24"/>
        </w:rPr>
        <w:t>organisations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 MT" w:hAnsi="Arial MT"/>
          <w:color w:val="211F1F"/>
          <w:sz w:val="24"/>
        </w:rPr>
        <w:t>$25hr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 MT" w:hAnsi="Arial MT"/>
          <w:color w:val="211F1F"/>
          <w:sz w:val="24"/>
        </w:rPr>
        <w:t>for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" w:hAnsi="Arial"/>
          <w:b/>
          <w:color w:val="211F1F"/>
          <w:sz w:val="24"/>
        </w:rPr>
        <w:t>Lower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" w:hAnsi="Arial"/>
          <w:b/>
          <w:color w:val="211F1F"/>
          <w:sz w:val="24"/>
        </w:rPr>
        <w:t>Hall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 MT" w:hAnsi="Arial MT"/>
          <w:color w:val="211F1F"/>
          <w:sz w:val="24"/>
        </w:rPr>
        <w:t>and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 MT" w:hAnsi="Arial MT"/>
          <w:color w:val="211F1F"/>
          <w:sz w:val="24"/>
        </w:rPr>
        <w:t>$20hr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 MT" w:hAnsi="Arial MT"/>
          <w:color w:val="211F1F"/>
          <w:sz w:val="24"/>
        </w:rPr>
        <w:t>for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" w:hAnsi="Arial"/>
          <w:b/>
          <w:color w:val="211F1F"/>
          <w:sz w:val="24"/>
        </w:rPr>
        <w:t>Hill</w:t>
      </w:r>
      <w:r>
        <w:rPr>
          <w:rFonts w:ascii="Times New Roman" w:hAnsi="Times New Roman"/>
          <w:color w:val="211F1F"/>
          <w:sz w:val="24"/>
        </w:rPr>
        <w:t> </w:t>
      </w:r>
      <w:r>
        <w:rPr>
          <w:rFonts w:ascii="Arial" w:hAnsi="Arial"/>
          <w:b/>
          <w:color w:val="211F1F"/>
          <w:spacing w:val="-2"/>
          <w:sz w:val="24"/>
        </w:rPr>
        <w:t>Hall</w:t>
      </w:r>
      <w:r>
        <w:rPr>
          <w:rFonts w:ascii="Arial MT" w:hAnsi="Arial MT"/>
          <w:color w:val="211F1F"/>
          <w:spacing w:val="-2"/>
          <w:sz w:val="24"/>
        </w:rPr>
        <w:t>.</w:t>
      </w:r>
    </w:p>
    <w:p>
      <w:pPr>
        <w:pStyle w:val="Heading3"/>
        <w:numPr>
          <w:ilvl w:val="0"/>
          <w:numId w:val="14"/>
        </w:numPr>
        <w:tabs>
          <w:tab w:pos="1156" w:val="left" w:leader="none"/>
        </w:tabs>
        <w:spacing w:line="240" w:lineRule="auto" w:before="273" w:after="0"/>
        <w:ind w:left="1156" w:right="0" w:hanging="360"/>
        <w:jc w:val="left"/>
      </w:pPr>
      <w:r>
        <w:rPr>
          <w:color w:val="211F1F"/>
        </w:rPr>
        <w:t>We</w:t>
      </w:r>
      <w:r>
        <w:rPr>
          <w:rFonts w:ascii="Times New Roman" w:hAnsi="Times New Roman"/>
          <w:color w:val="211F1F"/>
          <w:spacing w:val="5"/>
        </w:rPr>
        <w:t> </w:t>
      </w:r>
      <w:r>
        <w:rPr>
          <w:color w:val="211F1F"/>
        </w:rPr>
        <w:t>can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negotiate</w:t>
      </w:r>
      <w:r>
        <w:rPr>
          <w:rFonts w:ascii="Times New Roman" w:hAnsi="Times New Roman"/>
          <w:color w:val="211F1F"/>
          <w:spacing w:val="6"/>
        </w:rPr>
        <w:t> </w:t>
      </w:r>
      <w:r>
        <w:rPr>
          <w:color w:val="211F1F"/>
        </w:rPr>
        <w:t>other</w:t>
      </w:r>
      <w:r>
        <w:rPr>
          <w:rFonts w:ascii="Times New Roman" w:hAnsi="Times New Roman"/>
          <w:color w:val="211F1F"/>
          <w:spacing w:val="4"/>
        </w:rPr>
        <w:t> </w:t>
      </w:r>
      <w:r>
        <w:rPr>
          <w:color w:val="211F1F"/>
        </w:rPr>
        <w:t>spaces</w:t>
      </w:r>
      <w:r>
        <w:rPr>
          <w:rFonts w:ascii="Times New Roman" w:hAnsi="Times New Roman"/>
          <w:color w:val="211F1F"/>
          <w:spacing w:val="3"/>
        </w:rPr>
        <w:t> </w:t>
      </w:r>
      <w:r>
        <w:rPr>
          <w:color w:val="211F1F"/>
        </w:rPr>
        <w:t>as</w:t>
      </w:r>
      <w:r>
        <w:rPr>
          <w:rFonts w:ascii="Times New Roman" w:hAnsi="Times New Roman"/>
          <w:color w:val="211F1F"/>
          <w:spacing w:val="5"/>
        </w:rPr>
        <w:t> </w:t>
      </w:r>
      <w:r>
        <w:rPr>
          <w:color w:val="211F1F"/>
          <w:spacing w:val="-2"/>
        </w:rPr>
        <w:t>needed.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274" w:after="0"/>
        <w:ind w:left="1156" w:right="0" w:hanging="36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color w:val="211F1F"/>
          <w:sz w:val="24"/>
        </w:rPr>
        <w:t>BOND</w:t>
      </w:r>
      <w:r>
        <w:rPr>
          <w:rFonts w:ascii="Times New Roman" w:hAnsi="Times New Roman"/>
          <w:color w:val="211F1F"/>
          <w:spacing w:val="2"/>
          <w:sz w:val="24"/>
        </w:rPr>
        <w:t> </w:t>
      </w:r>
      <w:r>
        <w:rPr>
          <w:rFonts w:ascii="Arial MT" w:hAnsi="Arial MT"/>
          <w:color w:val="211F1F"/>
          <w:sz w:val="24"/>
        </w:rPr>
        <w:t>-</w:t>
      </w:r>
      <w:r>
        <w:rPr>
          <w:rFonts w:ascii="Times New Roman" w:hAnsi="Times New Roman"/>
          <w:color w:val="211F1F"/>
          <w:spacing w:val="5"/>
          <w:sz w:val="24"/>
        </w:rPr>
        <w:t> </w:t>
      </w:r>
      <w:r>
        <w:rPr>
          <w:rFonts w:ascii="Arial MT" w:hAnsi="Arial MT"/>
          <w:color w:val="211F1F"/>
          <w:spacing w:val="-4"/>
          <w:sz w:val="24"/>
        </w:rPr>
        <w:t>$300</w:t>
      </w:r>
    </w:p>
    <w:p>
      <w:pPr>
        <w:pStyle w:val="BodyText"/>
        <w:spacing w:before="274"/>
        <w:rPr>
          <w:rFonts w:ascii="Arial MT"/>
          <w:sz w:val="24"/>
        </w:rPr>
      </w:pPr>
    </w:p>
    <w:p>
      <w:pPr>
        <w:spacing w:before="1"/>
        <w:ind w:left="1156" w:right="0" w:firstLine="0"/>
        <w:jc w:val="left"/>
        <w:rPr>
          <w:rFonts w:ascii="Arial MT"/>
          <w:sz w:val="24"/>
        </w:rPr>
      </w:pPr>
      <w:r>
        <w:rPr>
          <w:rFonts w:ascii="Arial MT"/>
          <w:color w:val="211F1F"/>
          <w:sz w:val="24"/>
        </w:rPr>
        <w:t>(Skills</w:t>
      </w:r>
      <w:r>
        <w:rPr>
          <w:rFonts w:ascii="Times New Roman"/>
          <w:color w:val="211F1F"/>
          <w:spacing w:val="4"/>
          <w:sz w:val="24"/>
        </w:rPr>
        <w:t> </w:t>
      </w:r>
      <w:r>
        <w:rPr>
          <w:rFonts w:ascii="Arial MT"/>
          <w:color w:val="211F1F"/>
          <w:sz w:val="24"/>
        </w:rPr>
        <w:t>for</w:t>
      </w:r>
      <w:r>
        <w:rPr>
          <w:rFonts w:ascii="Times New Roman"/>
          <w:color w:val="211F1F"/>
          <w:spacing w:val="3"/>
          <w:sz w:val="24"/>
        </w:rPr>
        <w:t> </w:t>
      </w:r>
      <w:r>
        <w:rPr>
          <w:rFonts w:ascii="Arial MT"/>
          <w:color w:val="211F1F"/>
          <w:sz w:val="24"/>
        </w:rPr>
        <w:t>Life</w:t>
      </w:r>
      <w:r>
        <w:rPr>
          <w:rFonts w:ascii="Times New Roman"/>
          <w:color w:val="211F1F"/>
          <w:spacing w:val="5"/>
          <w:sz w:val="24"/>
        </w:rPr>
        <w:t> </w:t>
      </w:r>
      <w:r>
        <w:rPr>
          <w:rFonts w:ascii="Arial MT"/>
          <w:color w:val="211F1F"/>
          <w:sz w:val="24"/>
        </w:rPr>
        <w:t>and</w:t>
      </w:r>
      <w:r>
        <w:rPr>
          <w:rFonts w:ascii="Times New Roman"/>
          <w:color w:val="211F1F"/>
          <w:spacing w:val="3"/>
          <w:sz w:val="24"/>
        </w:rPr>
        <w:t> </w:t>
      </w:r>
      <w:r>
        <w:rPr>
          <w:rFonts w:ascii="Arial MT"/>
          <w:color w:val="211F1F"/>
          <w:sz w:val="24"/>
        </w:rPr>
        <w:t>Youthlife</w:t>
      </w:r>
      <w:r>
        <w:rPr>
          <w:rFonts w:ascii="Times New Roman"/>
          <w:color w:val="211F1F"/>
          <w:spacing w:val="5"/>
          <w:sz w:val="24"/>
        </w:rPr>
        <w:t> </w:t>
      </w:r>
      <w:r>
        <w:rPr>
          <w:rFonts w:ascii="Arial MT"/>
          <w:color w:val="211F1F"/>
          <w:sz w:val="24"/>
        </w:rPr>
        <w:t>exempted</w:t>
      </w:r>
      <w:r>
        <w:rPr>
          <w:rFonts w:ascii="Times New Roman"/>
          <w:color w:val="211F1F"/>
          <w:spacing w:val="5"/>
          <w:sz w:val="24"/>
        </w:rPr>
        <w:t> </w:t>
      </w:r>
      <w:r>
        <w:rPr>
          <w:rFonts w:ascii="Arial MT"/>
          <w:color w:val="211F1F"/>
          <w:sz w:val="24"/>
        </w:rPr>
        <w:t>as</w:t>
      </w:r>
      <w:r>
        <w:rPr>
          <w:rFonts w:ascii="Times New Roman"/>
          <w:color w:val="211F1F"/>
          <w:spacing w:val="2"/>
          <w:sz w:val="24"/>
        </w:rPr>
        <w:t> </w:t>
      </w:r>
      <w:r>
        <w:rPr>
          <w:rFonts w:ascii="Arial MT"/>
          <w:color w:val="211F1F"/>
          <w:sz w:val="24"/>
        </w:rPr>
        <w:t>being</w:t>
      </w:r>
      <w:r>
        <w:rPr>
          <w:rFonts w:ascii="Times New Roman"/>
          <w:color w:val="211F1F"/>
          <w:spacing w:val="5"/>
          <w:sz w:val="24"/>
        </w:rPr>
        <w:t> </w:t>
      </w:r>
      <w:r>
        <w:rPr>
          <w:rFonts w:ascii="Arial MT"/>
          <w:color w:val="211F1F"/>
          <w:sz w:val="24"/>
        </w:rPr>
        <w:t>supported</w:t>
      </w:r>
      <w:r>
        <w:rPr>
          <w:rFonts w:ascii="Times New Roman"/>
          <w:color w:val="211F1F"/>
          <w:spacing w:val="4"/>
          <w:sz w:val="24"/>
        </w:rPr>
        <w:t> </w:t>
      </w:r>
      <w:r>
        <w:rPr>
          <w:rFonts w:ascii="Arial MT"/>
          <w:color w:val="211F1F"/>
          <w:sz w:val="24"/>
        </w:rPr>
        <w:t>by</w:t>
      </w:r>
      <w:r>
        <w:rPr>
          <w:rFonts w:ascii="Times New Roman"/>
          <w:color w:val="211F1F"/>
          <w:spacing w:val="5"/>
          <w:sz w:val="24"/>
        </w:rPr>
        <w:t> </w:t>
      </w:r>
      <w:r>
        <w:rPr>
          <w:rFonts w:ascii="Arial MT"/>
          <w:color w:val="211F1F"/>
          <w:spacing w:val="-4"/>
          <w:sz w:val="24"/>
        </w:rPr>
        <w:t>EBC)</w:t>
      </w:r>
    </w:p>
    <w:sectPr>
      <w:pgSz w:w="11910" w:h="16840"/>
      <w:pgMar w:header="716" w:footer="901" w:top="1120" w:bottom="11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2228214</wp:posOffset>
              </wp:positionH>
              <wp:positionV relativeFrom="page">
                <wp:posOffset>9957161</wp:posOffset>
              </wp:positionV>
              <wp:extent cx="3106420" cy="2965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0642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1383" w:right="18" w:hanging="1364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EBC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Venue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Hire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Use: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Adopted: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November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49997pt;margin-top:784.028442pt;width:244.6pt;height:23.35pt;mso-position-horizontal-relative:page;mso-position-vertical-relative:page;z-index:-158786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1383" w:right="18" w:hanging="1364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Policy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Procedure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for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EBC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Venue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Hire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and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Use: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Adopted: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November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3683889</wp:posOffset>
              </wp:positionH>
              <wp:positionV relativeFrom="page">
                <wp:posOffset>442172</wp:posOffset>
              </wp:positionV>
              <wp:extent cx="19558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070007pt;margin-top:34.8167pt;width:15.4pt;height:15.45pt;mso-position-horizontal-relative:page;mso-position-vertical-relative:page;z-index:-158791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115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11F1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50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1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50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90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7" w:hanging="26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50" w:hanging="2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5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50" w:hanging="2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1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50" w:hanging="2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6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89" w:hanging="3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8" w:hanging="3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3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3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6" w:hanging="3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5" w:hanging="3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4" w:hanging="3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3" w:hanging="31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0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0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89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5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3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0" w:hanging="25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7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8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2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0" w:hanging="308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1" w:hanging="1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0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53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5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1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7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3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9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4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31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0" w:hanging="24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56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89" w:hanging="366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0" w:hanging="3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Lynch</dc:creator>
  <dc:title>Untitled</dc:title>
  <dcterms:created xsi:type="dcterms:W3CDTF">2025-10-01T23:26:58Z</dcterms:created>
  <dcterms:modified xsi:type="dcterms:W3CDTF">2025-10-01T23:26:58Z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10.05.0</vt:lpwstr>
  </property>
</Properties>
</file>